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AA0805">
        <w:rPr>
          <w:rFonts w:ascii="標楷體" w:eastAsia="標楷體" w:hAnsi="標楷體" w:hint="eastAsia"/>
          <w:sz w:val="32"/>
          <w:szCs w:val="32"/>
        </w:rPr>
        <w:t>11</w:t>
      </w:r>
      <w:r w:rsidR="00735C83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</w:t>
      </w:r>
      <w:r w:rsidR="001F2816">
        <w:rPr>
          <w:rFonts w:ascii="標楷體" w:eastAsia="標楷體" w:hAnsi="標楷體" w:hint="eastAsia"/>
          <w:sz w:val="32"/>
          <w:szCs w:val="32"/>
        </w:rPr>
        <w:t>C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級裁判</w:t>
      </w:r>
      <w:r w:rsidR="00AA0805">
        <w:rPr>
          <w:rFonts w:ascii="標楷體" w:eastAsia="標楷體" w:hAnsi="標楷體" w:hint="eastAsia"/>
          <w:sz w:val="32"/>
          <w:szCs w:val="32"/>
        </w:rPr>
        <w:t>講習會辦法</w:t>
      </w:r>
    </w:p>
    <w:p w:rsidR="00F94763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旨:為提高軟式網球裁判水準及素質，貫徹軟網裁判制度，特舉辦本講習會，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</w:p>
    <w:p w:rsidR="00442E5E" w:rsidRPr="00F95BCA" w:rsidRDefault="00F94763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</w:t>
      </w:r>
      <w:r w:rsidR="009C6864">
        <w:rPr>
          <w:rFonts w:ascii="標楷體" w:eastAsia="標楷體" w:hAnsi="標楷體" w:hint="eastAsia"/>
          <w:sz w:val="26"/>
          <w:szCs w:val="26"/>
        </w:rPr>
        <w:t>教育部體育署、</w:t>
      </w:r>
      <w:r w:rsidR="00AA080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9C6864">
        <w:rPr>
          <w:rFonts w:ascii="標楷體" w:eastAsia="標楷體" w:hAnsi="標楷體" w:hint="eastAsia"/>
          <w:sz w:val="26"/>
          <w:szCs w:val="26"/>
        </w:rPr>
        <w:t>。</w:t>
      </w:r>
    </w:p>
    <w:p w:rsidR="00442E5E" w:rsidRDefault="00442E5E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主辦單位:中華民國軟式網球協會。</w:t>
      </w:r>
    </w:p>
    <w:p w:rsidR="00735C83" w:rsidRDefault="00735C83" w:rsidP="00735C83">
      <w:pPr>
        <w:spacing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承辦單位:</w:t>
      </w:r>
      <w:r w:rsidR="0006204A" w:rsidRPr="0006204A">
        <w:rPr>
          <w:rFonts w:ascii="標楷體" w:eastAsia="標楷體" w:hAnsi="標楷體" w:hint="eastAsia"/>
          <w:sz w:val="26"/>
          <w:szCs w:val="26"/>
        </w:rPr>
        <w:t xml:space="preserve"> </w:t>
      </w:r>
      <w:r w:rsidR="0006204A">
        <w:rPr>
          <w:rFonts w:ascii="標楷體" w:eastAsia="標楷體" w:hAnsi="標楷體" w:hint="eastAsia"/>
          <w:sz w:val="26"/>
          <w:szCs w:val="26"/>
        </w:rPr>
        <w:t>中華民國軟式網球協會裁判委員會</w:t>
      </w:r>
      <w:r w:rsidR="0006204A">
        <w:rPr>
          <w:rFonts w:ascii="新細明體" w:eastAsia="新細明體" w:hAnsi="新細明體" w:hint="eastAsia"/>
          <w:sz w:val="26"/>
          <w:szCs w:val="26"/>
        </w:rPr>
        <w:t>。</w:t>
      </w:r>
    </w:p>
    <w:p w:rsidR="00735C83" w:rsidRDefault="00735C83" w:rsidP="00735C83">
      <w:pPr>
        <w:spacing w:line="320" w:lineRule="exact"/>
        <w:rPr>
          <w:rFonts w:ascii="新細明體" w:eastAsia="新細明體" w:hAnsi="新細明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承辦單位:國立</w:t>
      </w:r>
      <w:r w:rsidR="00EB588B">
        <w:rPr>
          <w:rFonts w:ascii="標楷體" w:eastAsia="標楷體" w:hAnsi="標楷體" w:hint="eastAsia"/>
          <w:kern w:val="0"/>
          <w:sz w:val="26"/>
          <w:szCs w:val="26"/>
        </w:rPr>
        <w:t>臺</w:t>
      </w:r>
      <w:r>
        <w:rPr>
          <w:rFonts w:ascii="標楷體" w:eastAsia="標楷體" w:hAnsi="標楷體" w:hint="eastAsia"/>
          <w:sz w:val="26"/>
          <w:szCs w:val="26"/>
        </w:rPr>
        <w:t>灣體育運動大學</w:t>
      </w:r>
      <w:r w:rsidR="0006204A">
        <w:rPr>
          <w:rFonts w:ascii="新細明體" w:eastAsia="新細明體" w:hAnsi="新細明體" w:hint="eastAsia"/>
          <w:sz w:val="26"/>
          <w:szCs w:val="26"/>
        </w:rPr>
        <w:t>。</w:t>
      </w:r>
    </w:p>
    <w:p w:rsidR="00CF7718" w:rsidRPr="00F95BCA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</w:t>
      </w:r>
      <w:r w:rsidR="00AA0805">
        <w:rPr>
          <w:rFonts w:ascii="標楷體" w:eastAsia="標楷體" w:hAnsi="標楷體" w:hint="eastAsia"/>
          <w:sz w:val="26"/>
          <w:szCs w:val="26"/>
        </w:rPr>
        <w:t>:11</w:t>
      </w:r>
      <w:r w:rsidR="00735C83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735C83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735C83">
        <w:rPr>
          <w:rFonts w:ascii="標楷體" w:eastAsia="標楷體" w:hAnsi="標楷體" w:hint="eastAsia"/>
          <w:sz w:val="26"/>
          <w:szCs w:val="26"/>
        </w:rPr>
        <w:t>12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日（星期五）至</w:t>
      </w:r>
      <w:r w:rsidR="00735C83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735C83">
        <w:rPr>
          <w:rFonts w:ascii="標楷體" w:eastAsia="標楷體" w:hAnsi="標楷體" w:hint="eastAsia"/>
          <w:sz w:val="26"/>
          <w:szCs w:val="26"/>
        </w:rPr>
        <w:t>14</w:t>
      </w:r>
      <w:r w:rsidRPr="00F95BCA">
        <w:rPr>
          <w:rFonts w:ascii="標楷體" w:eastAsia="標楷體" w:hAnsi="標楷體" w:hint="eastAsia"/>
          <w:sz w:val="26"/>
          <w:szCs w:val="26"/>
        </w:rPr>
        <w:t>日（星期日）</w:t>
      </w:r>
      <w:r w:rsidR="000D06C4">
        <w:rPr>
          <w:rFonts w:ascii="標楷體" w:eastAsia="標楷體" w:hAnsi="標楷體" w:hint="eastAsia"/>
          <w:sz w:val="26"/>
          <w:szCs w:val="26"/>
        </w:rPr>
        <w:t>三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天</w:t>
      </w:r>
      <w:r w:rsidR="00AA0805">
        <w:rPr>
          <w:rFonts w:ascii="標楷體" w:eastAsia="標楷體" w:hAnsi="標楷體" w:hint="eastAsia"/>
          <w:sz w:val="26"/>
          <w:szCs w:val="26"/>
        </w:rPr>
        <w:t>。</w:t>
      </w:r>
    </w:p>
    <w:p w:rsidR="009C6864" w:rsidRPr="00AA0805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735C83" w:rsidRPr="00494902">
        <w:rPr>
          <w:rFonts w:ascii="標楷體" w:eastAsia="標楷體" w:hAnsi="標楷體" w:hint="eastAsia"/>
          <w:sz w:val="26"/>
          <w:szCs w:val="26"/>
        </w:rPr>
        <w:t>國立</w:t>
      </w:r>
      <w:proofErr w:type="gramStart"/>
      <w:r w:rsidR="00EB588B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="00EB588B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="00735C83" w:rsidRPr="00494902">
        <w:rPr>
          <w:rFonts w:ascii="標楷體" w:eastAsia="標楷體" w:hAnsi="標楷體" w:hint="eastAsia"/>
          <w:sz w:val="26"/>
          <w:szCs w:val="26"/>
        </w:rPr>
        <w:t>灣體育運動大學</w:t>
      </w:r>
      <w:proofErr w:type="gramStart"/>
      <w:r w:rsidR="0006204A">
        <w:rPr>
          <w:rFonts w:ascii="標楷體" w:eastAsia="標楷體" w:hAnsi="標楷體" w:hint="eastAsia"/>
          <w:sz w:val="26"/>
          <w:szCs w:val="26"/>
        </w:rPr>
        <w:t>鶴鳴樓</w:t>
      </w:r>
      <w:proofErr w:type="gramEnd"/>
      <w:r w:rsidR="00735C83" w:rsidRPr="00494902">
        <w:rPr>
          <w:rFonts w:ascii="標楷體" w:eastAsia="標楷體" w:hAnsi="標楷體" w:hint="eastAsia"/>
          <w:sz w:val="26"/>
          <w:szCs w:val="26"/>
        </w:rPr>
        <w:t xml:space="preserve"> </w:t>
      </w:r>
      <w:r w:rsidR="00494902">
        <w:rPr>
          <w:rFonts w:ascii="標楷體" w:eastAsia="標楷體" w:hAnsi="標楷體" w:hint="eastAsia"/>
          <w:sz w:val="26"/>
          <w:szCs w:val="26"/>
        </w:rPr>
        <w:t xml:space="preserve"> </w:t>
      </w:r>
      <w:r w:rsidR="0006204A">
        <w:rPr>
          <w:rFonts w:ascii="標楷體" w:eastAsia="標楷體" w:hAnsi="標楷體" w:hint="eastAsia"/>
          <w:sz w:val="26"/>
          <w:szCs w:val="26"/>
        </w:rPr>
        <w:t xml:space="preserve"> </w:t>
      </w:r>
      <w:r w:rsidR="00735C83" w:rsidRPr="00494902">
        <w:rPr>
          <w:rFonts w:ascii="標楷體" w:eastAsia="標楷體" w:hAnsi="標楷體" w:cs="Arial"/>
          <w:color w:val="000000"/>
          <w:sz w:val="26"/>
          <w:szCs w:val="26"/>
        </w:rPr>
        <w:t>地址：</w:t>
      </w:r>
      <w:proofErr w:type="gramStart"/>
      <w:r w:rsidR="00EB588B">
        <w:rPr>
          <w:rFonts w:ascii="標楷體" w:eastAsia="標楷體" w:hAnsi="標楷體" w:hint="eastAsia"/>
          <w:kern w:val="0"/>
          <w:sz w:val="26"/>
          <w:szCs w:val="26"/>
        </w:rPr>
        <w:t>臺</w:t>
      </w:r>
      <w:proofErr w:type="gramEnd"/>
      <w:r w:rsidR="00735C83" w:rsidRPr="00494902">
        <w:rPr>
          <w:rFonts w:ascii="標楷體" w:eastAsia="標楷體" w:hAnsi="標楷體" w:hint="eastAsia"/>
          <w:sz w:val="26"/>
          <w:szCs w:val="26"/>
        </w:rPr>
        <w:t>中市北區404雙</w:t>
      </w:r>
      <w:r w:rsidR="00494902">
        <w:rPr>
          <w:rFonts w:ascii="標楷體" w:eastAsia="標楷體" w:hAnsi="標楷體" w:hint="eastAsia"/>
          <w:sz w:val="26"/>
          <w:szCs w:val="26"/>
        </w:rPr>
        <w:t>十路一段16</w:t>
      </w:r>
      <w:r w:rsidR="0006204A">
        <w:rPr>
          <w:rFonts w:ascii="標楷體" w:eastAsia="標楷體" w:hAnsi="標楷體" w:hint="eastAsia"/>
          <w:sz w:val="26"/>
          <w:szCs w:val="26"/>
        </w:rPr>
        <w:t>號</w:t>
      </w:r>
      <w:r w:rsidR="0006204A">
        <w:rPr>
          <w:rFonts w:ascii="新細明體" w:eastAsia="新細明體" w:hAnsi="新細明體" w:hint="eastAsia"/>
          <w:sz w:val="26"/>
          <w:szCs w:val="26"/>
        </w:rPr>
        <w:t>。</w:t>
      </w:r>
      <w:r w:rsidR="00494902">
        <w:rPr>
          <w:rFonts w:ascii="標楷體" w:eastAsia="標楷體" w:hAnsi="標楷體" w:hint="eastAsia"/>
          <w:sz w:val="26"/>
          <w:szCs w:val="26"/>
        </w:rPr>
        <w:t xml:space="preserve">      </w:t>
      </w:r>
    </w:p>
    <w:p w:rsidR="00604DFB" w:rsidRDefault="00CF7718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</w:t>
      </w:r>
      <w:r w:rsidR="00604DFB">
        <w:rPr>
          <w:rFonts w:ascii="標楷體" w:eastAsia="標楷體" w:hAnsi="標楷體" w:hint="eastAsia"/>
          <w:sz w:val="26"/>
          <w:szCs w:val="26"/>
        </w:rPr>
        <w:t>年滿18歲，具有高級中等學校以上畢業，受運動專業訓練，並熟悉軟</w:t>
      </w:r>
    </w:p>
    <w:p w:rsidR="00CF7718" w:rsidRPr="00F95BCA" w:rsidRDefault="00604DFB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式網球運動之競賽規則。</w:t>
      </w:r>
    </w:p>
    <w:p w:rsidR="005B37D1" w:rsidRPr="00F95BCA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AA0805">
        <w:rPr>
          <w:rFonts w:ascii="標楷體" w:eastAsia="標楷體" w:hAnsi="標楷體" w:hint="eastAsia"/>
          <w:sz w:val="26"/>
          <w:szCs w:val="26"/>
        </w:rPr>
        <w:t>（二</w:t>
      </w:r>
      <w:r w:rsidR="009C6864">
        <w:rPr>
          <w:rFonts w:ascii="標楷體" w:eastAsia="標楷體" w:hAnsi="標楷體"/>
          <w:sz w:val="26"/>
          <w:szCs w:val="26"/>
        </w:rPr>
        <w:t>）</w:t>
      </w:r>
      <w:r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5B37D1" w:rsidRPr="00F95BCA" w:rsidRDefault="005B37D1" w:rsidP="00735C83">
      <w:pPr>
        <w:spacing w:line="30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（一）日期:即日起至</w:t>
      </w:r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="00494902">
        <w:rPr>
          <w:rFonts w:ascii="標楷體" w:eastAsia="標楷體" w:hAnsi="標楷體" w:hint="eastAsia"/>
          <w:sz w:val="26"/>
          <w:szCs w:val="26"/>
        </w:rPr>
        <w:t>2</w:t>
      </w:r>
      <w:r w:rsidRPr="00F95BCA">
        <w:rPr>
          <w:rFonts w:ascii="標楷體" w:eastAsia="標楷體" w:hAnsi="標楷體" w:hint="eastAsia"/>
          <w:sz w:val="26"/>
          <w:szCs w:val="26"/>
        </w:rPr>
        <w:t>年</w:t>
      </w:r>
      <w:r w:rsidR="00494902">
        <w:rPr>
          <w:rFonts w:ascii="標楷體" w:eastAsia="標楷體" w:hAnsi="標楷體" w:hint="eastAsia"/>
          <w:sz w:val="26"/>
          <w:szCs w:val="26"/>
        </w:rPr>
        <w:t>4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494902">
        <w:rPr>
          <w:rFonts w:ascii="標楷體" w:eastAsia="標楷體" w:hAnsi="標楷體" w:hint="eastAsia"/>
          <w:sz w:val="26"/>
          <w:szCs w:val="26"/>
        </w:rPr>
        <w:t>28</w:t>
      </w:r>
      <w:r w:rsidR="00AA0805">
        <w:rPr>
          <w:rFonts w:ascii="標楷體" w:eastAsia="標楷體" w:hAnsi="標楷體" w:hint="eastAsia"/>
          <w:sz w:val="26"/>
          <w:szCs w:val="26"/>
        </w:rPr>
        <w:t>日（星期五</w:t>
      </w:r>
      <w:r w:rsidRPr="00F95BCA">
        <w:rPr>
          <w:rFonts w:ascii="標楷體" w:eastAsia="標楷體" w:hAnsi="標楷體" w:hint="eastAsia"/>
          <w:sz w:val="26"/>
          <w:szCs w:val="26"/>
        </w:rPr>
        <w:t>）止，以掛號郵寄（郵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戮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為憑）。</w:t>
      </w:r>
    </w:p>
    <w:p w:rsidR="00A96B69" w:rsidRPr="00A96B69" w:rsidRDefault="005B37D1" w:rsidP="00735C83">
      <w:pPr>
        <w:spacing w:line="300" w:lineRule="exact"/>
        <w:ind w:left="1430" w:hangingChars="550" w:hanging="1430"/>
        <w:rPr>
          <w:rFonts w:ascii="標楷體" w:eastAsia="標楷體" w:hAnsi="標楷體"/>
          <w:spacing w:val="-12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（二）地點: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報名表請至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網站下載填寫，再以電子檔傳至</w:t>
      </w:r>
      <w:r w:rsidR="00A96B69" w:rsidRPr="00A96B69">
        <w:rPr>
          <w:rFonts w:ascii="Times New Roman" w:hAnsi="Times New Roman"/>
          <w:spacing w:val="-12"/>
          <w:sz w:val="26"/>
          <w:szCs w:val="26"/>
          <w:u w:val="single"/>
        </w:rPr>
        <w:t>info@softtennis.org.tw</w:t>
      </w:r>
      <w:r w:rsidR="00A96B69" w:rsidRPr="00A96B69">
        <w:rPr>
          <w:rFonts w:ascii="Times New Roman" w:hAnsi="Times New Roman"/>
          <w:color w:val="898979"/>
          <w:spacing w:val="-12"/>
          <w:sz w:val="26"/>
          <w:szCs w:val="26"/>
        </w:rPr>
        <w:t xml:space="preserve"> 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，主旨請寫</w:t>
      </w:r>
      <w:proofErr w:type="gramStart"/>
      <w:r w:rsidR="00AA0805">
        <w:rPr>
          <w:rFonts w:ascii="標楷體" w:eastAsia="標楷體" w:hAnsi="標楷體" w:hint="eastAsia"/>
          <w:sz w:val="26"/>
          <w:szCs w:val="26"/>
        </w:rPr>
        <w:t>11</w:t>
      </w:r>
      <w:r w:rsidR="00570377">
        <w:rPr>
          <w:rFonts w:ascii="標楷體" w:eastAsia="標楷體" w:hAnsi="標楷體" w:hint="eastAsia"/>
          <w:sz w:val="26"/>
          <w:szCs w:val="26"/>
        </w:rPr>
        <w:t>2</w:t>
      </w:r>
      <w:proofErr w:type="gramEnd"/>
      <w:r w:rsidR="00A96B69" w:rsidRPr="00A96B69">
        <w:rPr>
          <w:rFonts w:ascii="標楷體" w:eastAsia="標楷體" w:hAnsi="標楷體" w:hint="eastAsia"/>
          <w:sz w:val="26"/>
          <w:szCs w:val="26"/>
        </w:rPr>
        <w:t>年度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AA0805">
        <w:rPr>
          <w:rFonts w:ascii="標楷體" w:eastAsia="標楷體" w:hAnsi="標楷體" w:hint="eastAsia"/>
          <w:sz w:val="26"/>
          <w:szCs w:val="26"/>
        </w:rPr>
        <w:t>級裁判講習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，逾期一概不受理</w:t>
      </w:r>
      <w:r w:rsidR="00A96B69">
        <w:rPr>
          <w:rFonts w:ascii="標楷體" w:eastAsia="標楷體" w:hAnsi="標楷體" w:hint="eastAsia"/>
          <w:spacing w:val="-12"/>
          <w:sz w:val="26"/>
          <w:szCs w:val="26"/>
        </w:rPr>
        <w:t>或郵寄高雄市苓雅區中正一路99號</w:t>
      </w:r>
      <w:r w:rsidR="00A96B69" w:rsidRP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中華民國軟式網球協會</w:t>
      </w:r>
      <w:r w:rsidR="00A96B69">
        <w:rPr>
          <w:rFonts w:ascii="標楷體" w:eastAsia="標楷體" w:hAnsi="標楷體" w:hint="eastAsia"/>
          <w:color w:val="000000"/>
          <w:spacing w:val="-12"/>
          <w:sz w:val="26"/>
          <w:szCs w:val="26"/>
        </w:rPr>
        <w:t>收</w:t>
      </w:r>
      <w:r w:rsidR="00A96B69" w:rsidRPr="00A96B69">
        <w:rPr>
          <w:rFonts w:ascii="標楷體" w:eastAsia="標楷體" w:hAnsi="標楷體" w:hint="eastAsia"/>
          <w:spacing w:val="-12"/>
          <w:sz w:val="26"/>
          <w:szCs w:val="26"/>
        </w:rPr>
        <w:t>。</w:t>
      </w:r>
    </w:p>
    <w:p w:rsidR="00A96B69" w:rsidRPr="00A96B69" w:rsidRDefault="00A96B69" w:rsidP="00735C83">
      <w:pPr>
        <w:spacing w:line="30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完成報名後請留意協會網站公告之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hint="eastAsia"/>
          <w:sz w:val="26"/>
          <w:szCs w:val="26"/>
        </w:rPr>
        <w:t>。</w:t>
      </w:r>
    </w:p>
    <w:p w:rsidR="00A96B69" w:rsidRPr="00A96B69" w:rsidRDefault="00A96B69" w:rsidP="00A96B69">
      <w:pPr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A96B69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（四）</w:t>
      </w:r>
      <w:r w:rsidRPr="00A96B69">
        <w:rPr>
          <w:rFonts w:ascii="標楷體" w:eastAsia="標楷體" w:hAnsi="標楷體" w:hint="eastAsia"/>
          <w:sz w:val="26"/>
          <w:szCs w:val="26"/>
        </w:rPr>
        <w:t>如已報名後時隔一日仍未於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u w:val="single"/>
          <w:shd w:val="clear" w:color="auto" w:fill="FFFFFF"/>
        </w:rPr>
        <w:t>已報名資料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中出現</w:t>
      </w:r>
      <w:r w:rsidRPr="00A96B69">
        <w:rPr>
          <w:rFonts w:ascii="標楷體" w:eastAsia="標楷體" w:hAnsi="標楷體" w:hint="eastAsia"/>
          <w:spacing w:val="-12"/>
          <w:sz w:val="26"/>
          <w:szCs w:val="26"/>
        </w:rPr>
        <w:t>，請</w:t>
      </w:r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電話確認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（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聯絡人:</w:t>
      </w:r>
      <w:r w:rsidR="0049490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郭子</w:t>
      </w:r>
      <w:proofErr w:type="gramStart"/>
      <w:r w:rsidR="0049490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綝</w:t>
      </w:r>
      <w:proofErr w:type="gramEnd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小姐 </w:t>
      </w:r>
      <w:proofErr w:type="gramStart"/>
      <w:r w:rsidRPr="00A96B69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>）</w:t>
      </w:r>
      <w:proofErr w:type="gramEnd"/>
      <w:r w:rsidRPr="00A96B69">
        <w:rPr>
          <w:rFonts w:ascii="Helvetica" w:hAnsi="Helvetica" w:cs="Helvetica" w:hint="eastAsia"/>
          <w:color w:val="000000"/>
          <w:sz w:val="26"/>
          <w:szCs w:val="26"/>
          <w:shd w:val="clear" w:color="auto" w:fill="FFFFFF"/>
        </w:rPr>
        <w:t>。</w:t>
      </w:r>
    </w:p>
    <w:p w:rsidR="00BA1D23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）報名表並附警察刑事紀錄證明（良民證）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。</w:t>
      </w:r>
      <w:r w:rsidR="00BA1D23">
        <w:rPr>
          <w:rFonts w:ascii="標楷體" w:eastAsia="標楷體" w:hAnsi="標楷體" w:hint="eastAsia"/>
          <w:sz w:val="26"/>
          <w:szCs w:val="26"/>
        </w:rPr>
        <w:t>身分證影本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及二</w:t>
      </w:r>
      <w:r w:rsidR="00AA0805">
        <w:rPr>
          <w:rFonts w:ascii="標楷體" w:eastAsia="標楷體" w:hAnsi="標楷體" w:hint="eastAsia"/>
          <w:sz w:val="26"/>
          <w:szCs w:val="26"/>
        </w:rPr>
        <w:t>吋相片一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張</w:t>
      </w:r>
      <w:r w:rsidR="00AA0805">
        <w:rPr>
          <w:rFonts w:ascii="標楷體" w:eastAsia="標楷體" w:hAnsi="標楷體" w:hint="eastAsia"/>
          <w:sz w:val="26"/>
          <w:szCs w:val="26"/>
        </w:rPr>
        <w:t>電子檔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9C6864">
        <w:rPr>
          <w:rFonts w:ascii="標楷體" w:eastAsia="標楷體" w:hAnsi="標楷體" w:hint="eastAsia"/>
          <w:sz w:val="26"/>
          <w:szCs w:val="26"/>
        </w:rPr>
        <w:t>連</w:t>
      </w:r>
    </w:p>
    <w:p w:rsidR="005B37D1" w:rsidRPr="00F95BCA" w:rsidRDefault="00BA1D2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9C6864">
        <w:rPr>
          <w:rFonts w:ascii="標楷體" w:eastAsia="標楷體" w:hAnsi="標楷體" w:hint="eastAsia"/>
          <w:sz w:val="26"/>
          <w:szCs w:val="26"/>
        </w:rPr>
        <w:t>同報名表寄至協會信箱</w:t>
      </w:r>
      <w:proofErr w:type="gramStart"/>
      <w:r w:rsidR="00CF77C2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5B37D1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570377" w:rsidRDefault="00D22FD2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）繳交報名費</w:t>
      </w:r>
      <w:r w:rsidR="009C6864">
        <w:rPr>
          <w:rFonts w:ascii="標楷體" w:eastAsia="標楷體" w:hAnsi="標楷體" w:hint="eastAsia"/>
          <w:sz w:val="26"/>
          <w:szCs w:val="26"/>
        </w:rPr>
        <w:t>:</w:t>
      </w:r>
      <w:r w:rsidR="00604DFB">
        <w:rPr>
          <w:rFonts w:ascii="標楷體" w:eastAsia="標楷體" w:hAnsi="標楷體" w:hint="eastAsia"/>
          <w:sz w:val="26"/>
          <w:szCs w:val="26"/>
        </w:rPr>
        <w:t>C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級講習</w:t>
      </w:r>
      <w:r w:rsidR="001D7BB5">
        <w:rPr>
          <w:rFonts w:ascii="標楷體" w:eastAsia="標楷體" w:hAnsi="標楷體" w:hint="eastAsia"/>
          <w:sz w:val="26"/>
          <w:szCs w:val="26"/>
        </w:rPr>
        <w:t>2</w:t>
      </w:r>
      <w:r w:rsidR="00E27137" w:rsidRPr="00F95BCA">
        <w:rPr>
          <w:rFonts w:ascii="標楷體" w:eastAsia="標楷體" w:hAnsi="標楷體" w:hint="eastAsia"/>
          <w:sz w:val="26"/>
          <w:szCs w:val="26"/>
        </w:rPr>
        <w:t>000元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70377" w:rsidRPr="00570377">
        <w:rPr>
          <w:rFonts w:ascii="標楷體" w:eastAsia="標楷體" w:hAnsi="標楷體" w:cs="Arial" w:hint="eastAsia"/>
          <w:color w:val="000000"/>
          <w:sz w:val="26"/>
          <w:szCs w:val="26"/>
        </w:rPr>
        <w:t>郵局匯款影本</w:t>
      </w:r>
      <w:r w:rsidR="00570377" w:rsidRPr="00570377">
        <w:rPr>
          <w:rFonts w:ascii="標楷體" w:eastAsia="標楷體" w:hAnsi="標楷體" w:hint="eastAsia"/>
          <w:sz w:val="26"/>
          <w:szCs w:val="26"/>
        </w:rPr>
        <w:t>報名費請直接匯入高雄銀行鳳山分行</w:t>
      </w:r>
    </w:p>
    <w:p w:rsidR="00570377" w:rsidRDefault="00570377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70377">
        <w:rPr>
          <w:rFonts w:ascii="標楷體" w:eastAsia="標楷體" w:hAnsi="標楷體" w:hint="eastAsia"/>
          <w:sz w:val="26"/>
          <w:szCs w:val="26"/>
        </w:rPr>
        <w:t>代號0162003帳號200102218727收款戶名:中華民國軟式網球協會，並請將匯款</w:t>
      </w:r>
    </w:p>
    <w:p w:rsidR="00570377" w:rsidRPr="00570377" w:rsidRDefault="00570377" w:rsidP="00570377">
      <w:pPr>
        <w:pStyle w:val="Web"/>
        <w:shd w:val="clear" w:color="auto" w:fill="FFFFFF"/>
        <w:tabs>
          <w:tab w:val="left" w:pos="1843"/>
        </w:tabs>
        <w:spacing w:before="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70377">
        <w:rPr>
          <w:rFonts w:ascii="標楷體" w:eastAsia="標楷體" w:hAnsi="標楷體" w:hint="eastAsia"/>
          <w:sz w:val="26"/>
          <w:szCs w:val="26"/>
        </w:rPr>
        <w:t>申請書影印一份、報名表與良民證一同寄出</w:t>
      </w:r>
      <w:proofErr w:type="gramStart"/>
      <w:r w:rsidRPr="00570377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570377">
        <w:rPr>
          <w:rFonts w:ascii="標楷體" w:eastAsia="標楷體" w:hAnsi="標楷體" w:hint="eastAsia"/>
          <w:sz w:val="26"/>
          <w:szCs w:val="26"/>
        </w:rPr>
        <w:t>。</w:t>
      </w:r>
      <w:r w:rsidRPr="00570377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D22FD2" w:rsidRPr="00F95BCA" w:rsidRDefault="00D22FD2" w:rsidP="00570377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A96B69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）報名人數:預定40名（依報名順序額滿為止，報名人數未達10名取消辦理）。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Pr="00F95BCA">
        <w:rPr>
          <w:rFonts w:ascii="標楷體" w:eastAsia="標楷體" w:hAnsi="標楷體" w:hint="eastAsia"/>
          <w:sz w:val="26"/>
          <w:szCs w:val="26"/>
        </w:rPr>
        <w:t>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十一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C6864">
        <w:rPr>
          <w:rFonts w:ascii="標楷體" w:eastAsia="標楷體" w:hAnsi="標楷體" w:hint="eastAsia"/>
          <w:sz w:val="26"/>
          <w:szCs w:val="26"/>
        </w:rPr>
        <w:t>（一）講義</w:t>
      </w:r>
      <w:r w:rsidRPr="00F95BCA">
        <w:rPr>
          <w:rFonts w:ascii="標楷體" w:eastAsia="標楷體" w:hAnsi="標楷體" w:hint="eastAsia"/>
          <w:sz w:val="26"/>
          <w:szCs w:val="26"/>
        </w:rPr>
        <w:t>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ED27B4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</w:t>
      </w:r>
      <w:r w:rsidR="00494902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月</w:t>
      </w:r>
      <w:r w:rsidR="00494902">
        <w:rPr>
          <w:rFonts w:ascii="標楷體" w:eastAsia="標楷體" w:hAnsi="標楷體" w:hint="eastAsia"/>
          <w:sz w:val="26"/>
          <w:szCs w:val="26"/>
        </w:rPr>
        <w:t>12</w:t>
      </w:r>
      <w:r w:rsidRPr="00F95BCA">
        <w:rPr>
          <w:rFonts w:ascii="標楷體" w:eastAsia="標楷體" w:hAnsi="標楷體" w:hint="eastAsia"/>
          <w:sz w:val="26"/>
          <w:szCs w:val="26"/>
        </w:rPr>
        <w:t>日（星期五）上午8時</w:t>
      </w:r>
      <w:r w:rsidR="009C6864">
        <w:rPr>
          <w:rFonts w:ascii="標楷體" w:eastAsia="標楷體" w:hAnsi="標楷體" w:hint="eastAsia"/>
          <w:sz w:val="26"/>
          <w:szCs w:val="26"/>
        </w:rPr>
        <w:t>0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0分前至研習地點完成報到手續，</w:t>
      </w:r>
    </w:p>
    <w:p w:rsidR="00B4251C" w:rsidRPr="00F95BCA" w:rsidRDefault="00ED27B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並</w:t>
      </w:r>
      <w:r w:rsidR="0006204A">
        <w:rPr>
          <w:rFonts w:ascii="標楷體" w:eastAsia="標楷體" w:hAnsi="標楷體" w:hint="eastAsia"/>
          <w:sz w:val="26"/>
          <w:szCs w:val="26"/>
        </w:rPr>
        <w:t>開始上課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講習人員測驗及格（學科70分及術科成績75分），報請體總核發</w:t>
      </w:r>
      <w:r w:rsidR="008124E6">
        <w:rPr>
          <w:rFonts w:ascii="標楷體" w:eastAsia="標楷體" w:hAnsi="標楷體" w:hint="eastAsia"/>
          <w:sz w:val="26"/>
          <w:szCs w:val="26"/>
        </w:rPr>
        <w:t>C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8124E6" w:rsidRDefault="00E13E57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十二、核准文號:經中華民國體育運動總會</w:t>
      </w:r>
      <w:r w:rsidR="008124E6">
        <w:rPr>
          <w:rFonts w:ascii="標楷體" w:eastAsia="標楷體" w:hAnsi="標楷體" w:hint="eastAsia"/>
          <w:sz w:val="26"/>
          <w:szCs w:val="26"/>
        </w:rPr>
        <w:t>11</w:t>
      </w:r>
      <w:r w:rsidR="00494902">
        <w:rPr>
          <w:rFonts w:ascii="標楷體" w:eastAsia="標楷體" w:hAnsi="標楷體" w:hint="eastAsia"/>
          <w:sz w:val="26"/>
          <w:szCs w:val="26"/>
        </w:rPr>
        <w:t>2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年</w:t>
      </w:r>
      <w:r w:rsidR="002D00A3">
        <w:rPr>
          <w:rFonts w:ascii="標楷體" w:eastAsia="標楷體" w:hAnsi="標楷體" w:hint="eastAsia"/>
          <w:sz w:val="26"/>
          <w:szCs w:val="26"/>
        </w:rPr>
        <w:t>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月</w:t>
      </w:r>
      <w:r w:rsidR="002D00A3">
        <w:rPr>
          <w:rFonts w:ascii="標楷體" w:eastAsia="標楷體" w:hAnsi="標楷體" w:hint="eastAsia"/>
          <w:sz w:val="26"/>
          <w:szCs w:val="26"/>
        </w:rPr>
        <w:t>30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4C40BD" w:rsidRPr="00F95BCA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4C40BD" w:rsidRPr="00F95BCA">
        <w:rPr>
          <w:rFonts w:ascii="標楷體" w:eastAsia="標楷體" w:hAnsi="標楷體" w:hint="eastAsia"/>
          <w:sz w:val="26"/>
          <w:szCs w:val="26"/>
        </w:rPr>
        <w:t>第</w:t>
      </w:r>
      <w:r w:rsidR="002D00A3">
        <w:rPr>
          <w:rFonts w:ascii="標楷體" w:eastAsia="標楷體" w:hAnsi="標楷體" w:hint="eastAsia"/>
          <w:sz w:val="26"/>
          <w:szCs w:val="26"/>
        </w:rPr>
        <w:t>1120000593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核准</w:t>
      </w:r>
      <w:r w:rsidR="008124E6">
        <w:rPr>
          <w:rFonts w:ascii="標楷體" w:eastAsia="標楷體" w:hAnsi="標楷體" w:hint="eastAsia"/>
          <w:sz w:val="26"/>
          <w:szCs w:val="26"/>
        </w:rPr>
        <w:t>辦</w:t>
      </w:r>
    </w:p>
    <w:p w:rsidR="00BE0A63" w:rsidRDefault="008124E6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理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於中華民國軟式網球協會網站公告。</w:t>
      </w: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6204A" w:rsidRDefault="0006204A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005AD9" w:rsidRDefault="00005AD9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8124E6" w:rsidRDefault="008124E6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494902" w:rsidRDefault="00494902" w:rsidP="00BE0A63">
      <w:pPr>
        <w:pStyle w:val="1"/>
        <w:widowControl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</w:p>
    <w:p w:rsidR="0053236A" w:rsidRPr="00C91E23" w:rsidRDefault="0053236A" w:rsidP="0053236A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-796290</wp:posOffset>
                </wp:positionH>
                <wp:positionV relativeFrom="paragraph">
                  <wp:posOffset>-58420</wp:posOffset>
                </wp:positionV>
                <wp:extent cx="657225" cy="4381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377" w:rsidRDefault="00570377" w:rsidP="00532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62.7pt;margin-top:-4.6pt;width:5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" stroked="f">
                <v:textbox>
                  <w:txbxContent>
                    <w:p w:rsidR="00570377" w:rsidRDefault="00570377" w:rsidP="0053236A"/>
                  </w:txbxContent>
                </v:textbox>
              </v:shape>
            </w:pict>
          </mc:Fallback>
        </mc:AlternateContent>
      </w:r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中華民國軟式網球協會</w:t>
      </w:r>
      <w:proofErr w:type="gramStart"/>
      <w:r w:rsidRPr="00C91E23">
        <w:rPr>
          <w:rFonts w:eastAsia="標楷體"/>
          <w:b/>
          <w:bCs/>
          <w:color w:val="000000"/>
          <w:sz w:val="28"/>
          <w:szCs w:val="28"/>
        </w:rPr>
        <w:t>11</w:t>
      </w:r>
      <w:r w:rsidRPr="00C91E23">
        <w:rPr>
          <w:rFonts w:eastAsia="標楷體" w:hint="eastAsia"/>
          <w:b/>
          <w:bCs/>
          <w:color w:val="000000"/>
          <w:sz w:val="28"/>
          <w:szCs w:val="28"/>
        </w:rPr>
        <w:t>2</w:t>
      </w:r>
      <w:proofErr w:type="gramEnd"/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年度</w:t>
      </w:r>
      <w:r w:rsidRPr="00C91E23">
        <w:rPr>
          <w:rFonts w:eastAsia="標楷體"/>
          <w:b/>
          <w:bCs/>
          <w:color w:val="000000"/>
          <w:sz w:val="28"/>
          <w:szCs w:val="28"/>
        </w:rPr>
        <w:t>C</w:t>
      </w:r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級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裁判</w:t>
      </w:r>
      <w:r w:rsidRPr="00C91E23"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講習會</w:t>
      </w:r>
      <w:r>
        <w:rPr>
          <w:rFonts w:ascii="標楷體" w:eastAsia="標楷體" w:hAnsi="標楷體" w:cs="Arial" w:hint="eastAsia"/>
          <w:b/>
          <w:bCs/>
          <w:color w:val="000000"/>
          <w:sz w:val="28"/>
          <w:szCs w:val="28"/>
        </w:rPr>
        <w:t>課程</w:t>
      </w:r>
      <w:r w:rsidRPr="00C91E23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53236A" w:rsidRPr="003B5F33" w:rsidRDefault="0053236A" w:rsidP="0053236A">
      <w:pPr>
        <w:spacing w:line="320" w:lineRule="exact"/>
        <w:jc w:val="center"/>
        <w:rPr>
          <w:rFonts w:ascii="標楷體" w:eastAsia="標楷體" w:hAnsi="標楷體"/>
        </w:rPr>
      </w:pPr>
    </w:p>
    <w:p w:rsidR="0053236A" w:rsidRPr="00C91E23" w:rsidRDefault="0053236A" w:rsidP="00DA76EF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</w:t>
      </w:r>
      <w:r w:rsidRPr="00C91E23">
        <w:rPr>
          <w:rFonts w:ascii="標楷體" w:eastAsia="標楷體" w:hAnsi="標楷體" w:hint="eastAsia"/>
          <w:sz w:val="28"/>
          <w:szCs w:val="28"/>
        </w:rPr>
        <w:t xml:space="preserve">   上課地點：國立臺灣體育運動大學</w:t>
      </w:r>
      <w:proofErr w:type="gramStart"/>
      <w:r w:rsidR="0016579B">
        <w:rPr>
          <w:rFonts w:ascii="標楷體" w:eastAsia="標楷體" w:hAnsi="標楷體" w:hint="eastAsia"/>
          <w:sz w:val="28"/>
          <w:szCs w:val="28"/>
        </w:rPr>
        <w:t>鶴鳴</w:t>
      </w:r>
      <w:r w:rsidRPr="00C91E23">
        <w:rPr>
          <w:rFonts w:ascii="標楷體" w:eastAsia="標楷體" w:hAnsi="標楷體" w:hint="eastAsia"/>
          <w:sz w:val="28"/>
          <w:szCs w:val="28"/>
        </w:rPr>
        <w:t>樓會議廳</w:t>
      </w:r>
      <w:proofErr w:type="gramEnd"/>
    </w:p>
    <w:p w:rsidR="0053236A" w:rsidRPr="00C91E23" w:rsidRDefault="0053236A" w:rsidP="00DA76EF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C91E23">
        <w:rPr>
          <w:rFonts w:ascii="標楷體" w:eastAsia="標楷體" w:hAnsi="標楷體" w:hint="eastAsia"/>
          <w:sz w:val="28"/>
          <w:szCs w:val="28"/>
        </w:rPr>
        <w:t xml:space="preserve">     術科測驗：</w:t>
      </w:r>
      <w:proofErr w:type="gramStart"/>
      <w:r w:rsidRPr="00C91E2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91E23">
        <w:rPr>
          <w:rFonts w:ascii="標楷體" w:eastAsia="標楷體" w:hAnsi="標楷體" w:hint="eastAsia"/>
          <w:sz w:val="28"/>
          <w:szCs w:val="28"/>
        </w:rPr>
        <w:t>體大網球場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2884"/>
        <w:gridCol w:w="2938"/>
        <w:gridCol w:w="3055"/>
      </w:tblGrid>
      <w:tr w:rsidR="0053236A" w:rsidRPr="00C91E23" w:rsidTr="00DA76EF">
        <w:trPr>
          <w:trHeight w:val="1059"/>
          <w:jc w:val="center"/>
        </w:trPr>
        <w:tc>
          <w:tcPr>
            <w:tcW w:w="845" w:type="pct"/>
            <w:tcBorders>
              <w:tl2br w:val="single" w:sz="4" w:space="0" w:color="auto"/>
            </w:tcBorders>
            <w:shd w:val="clear" w:color="auto" w:fill="auto"/>
          </w:tcPr>
          <w:p w:rsidR="0053236A" w:rsidRPr="00C91E23" w:rsidRDefault="0053236A" w:rsidP="005323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 xml:space="preserve">    日期</w:t>
            </w:r>
          </w:p>
          <w:p w:rsidR="0053236A" w:rsidRPr="00C91E23" w:rsidRDefault="0053236A" w:rsidP="005323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53236A" w:rsidRPr="00C91E23" w:rsidRDefault="0053236A" w:rsidP="0053236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（星期五）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（星期六）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53236A" w:rsidRPr="00C91E23" w:rsidRDefault="0053236A" w:rsidP="0053236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（星期日）</w:t>
            </w:r>
          </w:p>
        </w:tc>
      </w:tr>
      <w:tr w:rsidR="0053236A" w:rsidRPr="00C91E23" w:rsidTr="00DA76EF">
        <w:trPr>
          <w:trHeight w:val="96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3236A" w:rsidRPr="00C91E23" w:rsidTr="0053236A">
        <w:trPr>
          <w:trHeight w:val="1074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吳春祥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Pr="00FE1DDE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53236A" w:rsidRPr="00FE1DDE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6F75B8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</w:tr>
      <w:tr w:rsidR="0053236A" w:rsidRPr="00C91E23" w:rsidTr="0053236A">
        <w:trPr>
          <w:trHeight w:val="976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軟式網球規則</w:t>
            </w:r>
          </w:p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吳春祥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Pr="00FE1DDE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國家體育</w:t>
            </w:r>
            <w:proofErr w:type="gramStart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政策暨軟網</w:t>
            </w:r>
            <w:proofErr w:type="gramEnd"/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運動沿革及現況</w:t>
            </w:r>
          </w:p>
          <w:p w:rsidR="0053236A" w:rsidRPr="00FE1DDE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E1DDE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6F75B8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</w:tr>
      <w:tr w:rsidR="0053236A" w:rsidRPr="00C91E23" w:rsidTr="0053236A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裁判心理學</w:t>
            </w:r>
          </w:p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="0012528D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53236A" w:rsidRPr="00C91E23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D4648B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薛永盛</w:t>
            </w:r>
            <w:r w:rsidRPr="00C91E2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</w:tr>
      <w:tr w:rsidR="0053236A" w:rsidRPr="00C91E23" w:rsidTr="0053236A">
        <w:trPr>
          <w:trHeight w:val="990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專項運動規則:</w:t>
            </w:r>
          </w:p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營運規則講解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12528D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裁判職責及素養</w:t>
            </w:r>
          </w:p>
          <w:p w:rsidR="0053236A" w:rsidRPr="00C91E23" w:rsidRDefault="0053236A" w:rsidP="0053236A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D4648B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薛永盛</w:t>
            </w:r>
          </w:p>
        </w:tc>
      </w:tr>
      <w:tr w:rsidR="0053236A" w:rsidRPr="00C91E23" w:rsidTr="00DA76EF">
        <w:trPr>
          <w:trHeight w:val="969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午（餐）休</w:t>
            </w:r>
          </w:p>
        </w:tc>
      </w:tr>
      <w:tr w:rsidR="0053236A" w:rsidRPr="00C91E23" w:rsidTr="0053236A">
        <w:trPr>
          <w:trHeight w:val="120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專業外語判定及比數用語</w:t>
            </w:r>
          </w:p>
          <w:p w:rsidR="0053236A" w:rsidRPr="00C91E23" w:rsidRDefault="00D4648B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蔡健鵬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Default="0053236A" w:rsidP="00DA76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</w:t>
            </w:r>
            <w:r w:rsidR="00DA76EF">
              <w:rPr>
                <w:rFonts w:ascii="標楷體" w:eastAsia="標楷體" w:hAnsi="標楷體" w:hint="eastAsia"/>
                <w:sz w:val="28"/>
                <w:szCs w:val="28"/>
              </w:rPr>
              <w:t>項裁判實務技術操作及專項學科測驗</w:t>
            </w:r>
          </w:p>
          <w:p w:rsidR="00DA76EF" w:rsidRPr="0012528D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D4648B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</w:p>
          <w:p w:rsidR="00DA76EF" w:rsidRPr="00C91E23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D4648B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薛永盛</w:t>
            </w:r>
          </w:p>
        </w:tc>
      </w:tr>
      <w:tr w:rsidR="0053236A" w:rsidRPr="00C91E23" w:rsidTr="0053236A">
        <w:trPr>
          <w:trHeight w:val="92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專業外語判定及比數用語</w:t>
            </w:r>
          </w:p>
          <w:p w:rsidR="0053236A" w:rsidRPr="00C91E23" w:rsidRDefault="0053236A" w:rsidP="0053236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D4648B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蔡健鵬</w:t>
            </w:r>
          </w:p>
        </w:tc>
        <w:tc>
          <w:tcPr>
            <w:tcW w:w="1375" w:type="pct"/>
            <w:vAlign w:val="center"/>
          </w:tcPr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性別平等法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53236A" w:rsidRDefault="00DA76EF" w:rsidP="00DA76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專項裁判實務技術操作及專項術科測驗</w:t>
            </w:r>
          </w:p>
          <w:p w:rsidR="00DA76EF" w:rsidRPr="0012528D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12528D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</w:p>
          <w:p w:rsidR="00DA76EF" w:rsidRPr="0012528D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老師:黃錦洲</w:t>
            </w:r>
          </w:p>
          <w:p w:rsidR="00DA76EF" w:rsidRPr="00C91E23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D4648B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</w:tr>
      <w:tr w:rsidR="0053236A" w:rsidRPr="00C91E23" w:rsidTr="0053236A">
        <w:trPr>
          <w:trHeight w:val="92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裁判規則講解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軟網案例研討及判例分析</w:t>
            </w:r>
          </w:p>
          <w:p w:rsidR="0053236A" w:rsidRPr="00C91E23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="00D4648B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  <w:r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375" w:type="pct"/>
            <w:vAlign w:val="center"/>
          </w:tcPr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專項運動裁判技術:</w:t>
            </w:r>
          </w:p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執法技術實習演練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12528D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DA76EF" w:rsidRDefault="00DA76EF" w:rsidP="00DA76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專項裁判實務技術操作及專項術科測驗</w:t>
            </w:r>
          </w:p>
          <w:p w:rsidR="0053236A" w:rsidRPr="0012528D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12528D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</w:p>
          <w:p w:rsidR="00DA76EF" w:rsidRPr="0012528D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老師:黃錦洲</w:t>
            </w:r>
          </w:p>
          <w:p w:rsidR="00DA76EF" w:rsidRPr="00C91E23" w:rsidRDefault="00DA76EF" w:rsidP="00DA76E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老師:</w:t>
            </w:r>
            <w:r w:rsidR="00D4648B" w:rsidRPr="0012528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謝章福</w:t>
            </w:r>
          </w:p>
        </w:tc>
      </w:tr>
      <w:tr w:rsidR="0053236A" w:rsidRPr="00C91E23" w:rsidTr="0053236A">
        <w:trPr>
          <w:trHeight w:val="922"/>
          <w:jc w:val="center"/>
        </w:trPr>
        <w:tc>
          <w:tcPr>
            <w:tcW w:w="845" w:type="pct"/>
            <w:shd w:val="clear" w:color="auto" w:fill="auto"/>
            <w:vAlign w:val="center"/>
          </w:tcPr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/>
                <w:sz w:val="28"/>
                <w:szCs w:val="28"/>
              </w:rPr>
              <w:t>∣</w:t>
            </w:r>
          </w:p>
          <w:p w:rsidR="0053236A" w:rsidRPr="00C91E23" w:rsidRDefault="0053236A" w:rsidP="0053236A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91E23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53236A" w:rsidRDefault="0053236A" w:rsidP="0053236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裁判規則講解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軟網案例研討及判例分析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 xml:space="preserve">講師: </w:t>
            </w:r>
            <w:r w:rsidR="008635F6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</w:p>
        </w:tc>
        <w:tc>
          <w:tcPr>
            <w:tcW w:w="1375" w:type="pct"/>
            <w:vAlign w:val="center"/>
          </w:tcPr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專項運動裁判技術:</w:t>
            </w:r>
          </w:p>
          <w:p w:rsidR="0053236A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執法技術實習演練</w:t>
            </w:r>
          </w:p>
          <w:p w:rsidR="0053236A" w:rsidRPr="00C91E23" w:rsidRDefault="0053236A" w:rsidP="0053236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  <w:r w:rsidR="008635F6" w:rsidRPr="00D4648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陳榮村</w:t>
            </w:r>
            <w:bookmarkStart w:id="0" w:name="_GoBack"/>
            <w:bookmarkEnd w:id="0"/>
          </w:p>
        </w:tc>
        <w:tc>
          <w:tcPr>
            <w:tcW w:w="1430" w:type="pct"/>
            <w:shd w:val="clear" w:color="auto" w:fill="auto"/>
            <w:vAlign w:val="center"/>
          </w:tcPr>
          <w:p w:rsidR="0053236A" w:rsidRDefault="0053236A" w:rsidP="00DA76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E2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DA76EF" w:rsidRPr="00C91E23" w:rsidRDefault="00DA76EF" w:rsidP="00DA76E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裁判長:吳春祥</w:t>
            </w:r>
          </w:p>
        </w:tc>
      </w:tr>
    </w:tbl>
    <w:p w:rsidR="0053236A" w:rsidRPr="00C91E23" w:rsidRDefault="0053236A" w:rsidP="0053236A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 w:rsidRPr="00C91E23">
        <w:rPr>
          <w:rFonts w:ascii="標楷體" w:eastAsia="標楷體" w:hAnsi="標楷體" w:hint="eastAsia"/>
          <w:b/>
          <w:sz w:val="28"/>
          <w:szCs w:val="28"/>
        </w:rPr>
        <w:t>*課表如有變動，以實際上課為</w:t>
      </w:r>
      <w:proofErr w:type="gramStart"/>
      <w:r w:rsidRPr="00C91E23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C91E2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中華民國軟式網球協會</w:t>
      </w:r>
      <w:proofErr w:type="gramStart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11</w:t>
      </w:r>
      <w:r w:rsidR="00494902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2</w:t>
      </w:r>
      <w:proofErr w:type="gramEnd"/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年度C級裁判講習會報名表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二吋相片1張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另附一張電子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像片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E0A63" w:rsidTr="00BE0A63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BE0A63" w:rsidTr="00BE0A63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BE0A63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BE0A63" w:rsidTr="00CD2C38">
        <w:trPr>
          <w:trHeight w:val="149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A63" w:rsidRDefault="00BE0A63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A63" w:rsidRDefault="00494902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41D46">
              <w:rPr>
                <w:rFonts w:ascii="標楷體" w:eastAsia="標楷體" w:hAnsi="標楷體" w:hint="eastAsia"/>
                <w:sz w:val="28"/>
                <w:szCs w:val="28"/>
              </w:rPr>
              <w:t>如有素食者請打勾註記</w:t>
            </w:r>
          </w:p>
        </w:tc>
      </w:tr>
    </w:tbl>
    <w:p w:rsidR="00BE0A63" w:rsidRDefault="00BE0A63" w:rsidP="00BE0A63">
      <w:pPr>
        <w:pStyle w:val="1"/>
        <w:widowControl w:val="0"/>
        <w:jc w:val="center"/>
        <w:rPr>
          <w:rFonts w:ascii="標楷體" w:eastAsia="標楷體" w:hAnsi="標楷體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E0A63" w:rsidRPr="00F95BCA" w:rsidRDefault="00BE0A63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E13E57" w:rsidRPr="00F95BCA" w:rsidRDefault="00E13E57">
      <w:pPr>
        <w:rPr>
          <w:rFonts w:ascii="標楷體" w:eastAsia="標楷體" w:hAnsi="標楷體"/>
          <w:sz w:val="26"/>
          <w:szCs w:val="26"/>
        </w:rPr>
      </w:pPr>
    </w:p>
    <w:sectPr w:rsidR="00E13E57" w:rsidRPr="00F95BCA" w:rsidSect="00442E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CE" w:rsidRDefault="000E5BCE" w:rsidP="00064001">
      <w:r>
        <w:separator/>
      </w:r>
    </w:p>
  </w:endnote>
  <w:endnote w:type="continuationSeparator" w:id="0">
    <w:p w:rsidR="000E5BCE" w:rsidRDefault="000E5BCE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CE" w:rsidRDefault="000E5BCE" w:rsidP="00064001">
      <w:r>
        <w:separator/>
      </w:r>
    </w:p>
  </w:footnote>
  <w:footnote w:type="continuationSeparator" w:id="0">
    <w:p w:rsidR="000E5BCE" w:rsidRDefault="000E5BCE" w:rsidP="00064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5AD9"/>
    <w:rsid w:val="00006FC7"/>
    <w:rsid w:val="00020650"/>
    <w:rsid w:val="00026FE2"/>
    <w:rsid w:val="000428DB"/>
    <w:rsid w:val="0006204A"/>
    <w:rsid w:val="00064001"/>
    <w:rsid w:val="00086083"/>
    <w:rsid w:val="00087CB1"/>
    <w:rsid w:val="000B321D"/>
    <w:rsid w:val="000D06C4"/>
    <w:rsid w:val="000E153F"/>
    <w:rsid w:val="000E5BCE"/>
    <w:rsid w:val="000F78D2"/>
    <w:rsid w:val="00116517"/>
    <w:rsid w:val="00123B8F"/>
    <w:rsid w:val="0012528D"/>
    <w:rsid w:val="0016579B"/>
    <w:rsid w:val="001757D3"/>
    <w:rsid w:val="001D7BB5"/>
    <w:rsid w:val="001E0F92"/>
    <w:rsid w:val="001F2816"/>
    <w:rsid w:val="002C62CE"/>
    <w:rsid w:val="002D00A3"/>
    <w:rsid w:val="002E0E48"/>
    <w:rsid w:val="003F7058"/>
    <w:rsid w:val="00424959"/>
    <w:rsid w:val="00442E5E"/>
    <w:rsid w:val="00463F45"/>
    <w:rsid w:val="00466118"/>
    <w:rsid w:val="00492E50"/>
    <w:rsid w:val="00494902"/>
    <w:rsid w:val="004C40BD"/>
    <w:rsid w:val="004E10DD"/>
    <w:rsid w:val="004F78A9"/>
    <w:rsid w:val="0053236A"/>
    <w:rsid w:val="00570377"/>
    <w:rsid w:val="005B37D1"/>
    <w:rsid w:val="005E1B21"/>
    <w:rsid w:val="00604DFB"/>
    <w:rsid w:val="00633058"/>
    <w:rsid w:val="00673C63"/>
    <w:rsid w:val="006F75B8"/>
    <w:rsid w:val="00727218"/>
    <w:rsid w:val="00735C83"/>
    <w:rsid w:val="007A639D"/>
    <w:rsid w:val="00800C3D"/>
    <w:rsid w:val="008032B7"/>
    <w:rsid w:val="008124E6"/>
    <w:rsid w:val="008635F6"/>
    <w:rsid w:val="008B7AB1"/>
    <w:rsid w:val="008D7B9E"/>
    <w:rsid w:val="00917D68"/>
    <w:rsid w:val="009C6515"/>
    <w:rsid w:val="009C6864"/>
    <w:rsid w:val="00A06E02"/>
    <w:rsid w:val="00A26FE3"/>
    <w:rsid w:val="00A534BA"/>
    <w:rsid w:val="00A96B69"/>
    <w:rsid w:val="00AA0805"/>
    <w:rsid w:val="00AB49A3"/>
    <w:rsid w:val="00AF6FCD"/>
    <w:rsid w:val="00B24DF4"/>
    <w:rsid w:val="00B4251C"/>
    <w:rsid w:val="00B8740F"/>
    <w:rsid w:val="00BA02F9"/>
    <w:rsid w:val="00BA1D23"/>
    <w:rsid w:val="00BE0A63"/>
    <w:rsid w:val="00CD2C38"/>
    <w:rsid w:val="00CE7787"/>
    <w:rsid w:val="00CF5B29"/>
    <w:rsid w:val="00CF7718"/>
    <w:rsid w:val="00CF77C2"/>
    <w:rsid w:val="00D22FD2"/>
    <w:rsid w:val="00D4648B"/>
    <w:rsid w:val="00DA76EF"/>
    <w:rsid w:val="00DC5CD2"/>
    <w:rsid w:val="00DE31D7"/>
    <w:rsid w:val="00DE3D61"/>
    <w:rsid w:val="00DF5117"/>
    <w:rsid w:val="00E13E57"/>
    <w:rsid w:val="00E27137"/>
    <w:rsid w:val="00E326AA"/>
    <w:rsid w:val="00E67C37"/>
    <w:rsid w:val="00E72C14"/>
    <w:rsid w:val="00EB588B"/>
    <w:rsid w:val="00EC43E6"/>
    <w:rsid w:val="00EC586B"/>
    <w:rsid w:val="00ED27B4"/>
    <w:rsid w:val="00F06233"/>
    <w:rsid w:val="00F113EE"/>
    <w:rsid w:val="00F17CFE"/>
    <w:rsid w:val="00F94763"/>
    <w:rsid w:val="00F95BCA"/>
    <w:rsid w:val="00FB1551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2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281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uiPriority w:val="99"/>
    <w:rsid w:val="00BE0A6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rsid w:val="00735C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ED7B7-2ECC-42BB-851E-D6E2791B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399</Words>
  <Characters>2276</Characters>
  <Application>Microsoft Office Word</Application>
  <DocSecurity>0</DocSecurity>
  <Lines>18</Lines>
  <Paragraphs>5</Paragraphs>
  <ScaleCrop>false</ScaleCrop>
  <Company>C.M.T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2022-08-24T03:30:00Z</cp:lastPrinted>
  <dcterms:created xsi:type="dcterms:W3CDTF">2023-04-04T14:28:00Z</dcterms:created>
  <dcterms:modified xsi:type="dcterms:W3CDTF">2023-04-10T01:25:00Z</dcterms:modified>
</cp:coreProperties>
</file>