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15" w:rsidRDefault="003D6D15" w:rsidP="003D6D15">
      <w:pPr>
        <w:adjustRightInd w:val="0"/>
        <w:snapToGrid w:val="0"/>
        <w:jc w:val="center"/>
        <w:rPr>
          <w:rFonts w:ascii="Times New Roman" w:eastAsia="標楷體" w:hAnsi="標楷體" w:hint="eastAsia"/>
          <w:b/>
          <w:sz w:val="28"/>
          <w:szCs w:val="28"/>
        </w:rPr>
      </w:pPr>
      <w:r w:rsidRPr="00766526">
        <w:rPr>
          <w:rFonts w:ascii="Times New Roman" w:eastAsia="標楷體" w:hAnsi="標楷體"/>
          <w:b/>
          <w:sz w:val="28"/>
          <w:szCs w:val="28"/>
        </w:rPr>
        <w:t>中華民國軟式網球協會參加</w:t>
      </w:r>
      <w:r>
        <w:rPr>
          <w:rFonts w:ascii="Times New Roman" w:eastAsia="標楷體" w:hAnsi="Times New Roman"/>
          <w:b/>
          <w:sz w:val="28"/>
          <w:szCs w:val="28"/>
        </w:rPr>
        <w:t>20</w:t>
      </w:r>
      <w:r>
        <w:rPr>
          <w:rFonts w:ascii="Times New Roman" w:eastAsia="標楷體" w:hAnsi="Times New Roman" w:hint="eastAsia"/>
          <w:b/>
          <w:sz w:val="28"/>
          <w:szCs w:val="28"/>
        </w:rPr>
        <w:t>22</w:t>
      </w:r>
      <w:r>
        <w:rPr>
          <w:rFonts w:ascii="Times New Roman" w:eastAsia="標楷體" w:hAnsi="標楷體"/>
          <w:b/>
          <w:sz w:val="28"/>
          <w:szCs w:val="28"/>
        </w:rPr>
        <w:t>年第</w:t>
      </w:r>
      <w:r>
        <w:rPr>
          <w:rFonts w:ascii="Times New Roman" w:eastAsia="標楷體" w:hAnsi="標楷體" w:hint="eastAsia"/>
          <w:b/>
          <w:sz w:val="28"/>
          <w:szCs w:val="28"/>
        </w:rPr>
        <w:t>19</w:t>
      </w:r>
      <w:r>
        <w:rPr>
          <w:rFonts w:ascii="Times New Roman" w:eastAsia="標楷體" w:hAnsi="標楷體"/>
          <w:b/>
          <w:sz w:val="28"/>
          <w:szCs w:val="28"/>
        </w:rPr>
        <w:t>屆</w:t>
      </w:r>
      <w:r w:rsidRPr="00766526">
        <w:rPr>
          <w:rFonts w:ascii="Times New Roman" w:eastAsia="標楷體" w:hAnsi="標楷體"/>
          <w:b/>
          <w:sz w:val="28"/>
          <w:szCs w:val="28"/>
        </w:rPr>
        <w:t>亞洲運動會</w:t>
      </w:r>
    </w:p>
    <w:p w:rsidR="003D6D15" w:rsidRPr="00D83864" w:rsidRDefault="003D6D15" w:rsidP="003D6D15">
      <w:pPr>
        <w:adjustRightInd w:val="0"/>
        <w:snapToGrid w:val="0"/>
        <w:jc w:val="center"/>
        <w:rPr>
          <w:rFonts w:ascii="Times New Roman" w:eastAsia="標楷體" w:hAnsi="Times New Roman" w:hint="eastAsia"/>
          <w:b/>
          <w:sz w:val="28"/>
          <w:szCs w:val="28"/>
        </w:rPr>
      </w:pPr>
      <w:r w:rsidRPr="00766526">
        <w:rPr>
          <w:rFonts w:ascii="Times New Roman" w:eastAsia="標楷體" w:hAnsi="標楷體"/>
          <w:b/>
          <w:sz w:val="28"/>
          <w:szCs w:val="28"/>
        </w:rPr>
        <w:t>選手培訓參賽實施計畫</w:t>
      </w:r>
    </w:p>
    <w:p w:rsidR="003D6D15" w:rsidRDefault="003D6D15" w:rsidP="003D6D15">
      <w:pPr>
        <w:adjustRightInd w:val="0"/>
        <w:snapToGrid w:val="0"/>
        <w:spacing w:line="320" w:lineRule="exact"/>
        <w:ind w:right="-24" w:firstLineChars="2150" w:firstLine="15528"/>
        <w:jc w:val="right"/>
        <w:rPr>
          <w:rFonts w:ascii="標楷體" w:eastAsia="標楷體" w:hAnsi="標楷體"/>
          <w:b/>
          <w:color w:val="000000"/>
          <w:kern w:val="0"/>
          <w:szCs w:val="24"/>
        </w:rPr>
      </w:pPr>
      <w:r w:rsidRPr="003D6D15">
        <w:rPr>
          <w:rFonts w:ascii="標楷體" w:eastAsia="標楷體" w:hAnsi="標楷體" w:hint="eastAsia"/>
          <w:b/>
          <w:color w:val="000000"/>
          <w:spacing w:val="241"/>
          <w:kern w:val="0"/>
          <w:szCs w:val="24"/>
          <w:fitText w:val="5300" w:id="-1393404928"/>
        </w:rPr>
        <w:t>國家運動訓練中</w:t>
      </w:r>
      <w:r w:rsidRPr="003D6D15">
        <w:rPr>
          <w:rFonts w:ascii="標楷體" w:eastAsia="標楷體" w:hAnsi="標楷體" w:hint="eastAsia"/>
          <w:b/>
          <w:color w:val="000000"/>
          <w:spacing w:val="2"/>
          <w:kern w:val="0"/>
          <w:szCs w:val="24"/>
          <w:fitText w:val="5300" w:id="-1393404928"/>
        </w:rPr>
        <w:t>心</w:t>
      </w:r>
    </w:p>
    <w:p w:rsidR="003D6D15" w:rsidRPr="00766526" w:rsidRDefault="003D6D15" w:rsidP="003D6D15">
      <w:pPr>
        <w:snapToGrid w:val="0"/>
        <w:spacing w:line="360" w:lineRule="auto"/>
        <w:rPr>
          <w:rFonts w:ascii="Times New Roman" w:eastAsia="標楷體" w:hAnsi="Times New Roman"/>
        </w:rPr>
      </w:pPr>
      <w:r w:rsidRPr="00766526">
        <w:rPr>
          <w:rFonts w:ascii="Times New Roman" w:eastAsia="標楷體" w:hAnsi="標楷體"/>
        </w:rPr>
        <w:t>一、依據：教育部體育署</w:t>
      </w:r>
      <w:r>
        <w:rPr>
          <w:rFonts w:ascii="Times New Roman" w:eastAsia="標楷體" w:hAnsi="Times New Roman"/>
        </w:rPr>
        <w:t>10</w:t>
      </w:r>
      <w:r>
        <w:rPr>
          <w:rFonts w:ascii="Times New Roman" w:eastAsia="標楷體" w:hAnsi="Times New Roman" w:hint="eastAsia"/>
        </w:rPr>
        <w:t>9</w:t>
      </w:r>
      <w:r w:rsidRPr="00766526">
        <w:rPr>
          <w:rFonts w:ascii="Times New Roman" w:eastAsia="標楷體" w:hAnsi="標楷體"/>
        </w:rPr>
        <w:t>年</w:t>
      </w:r>
      <w:r>
        <w:rPr>
          <w:rFonts w:ascii="Times New Roman" w:eastAsia="標楷體" w:hAnsi="Times New Roman" w:hint="eastAsia"/>
        </w:rPr>
        <w:t>8</w:t>
      </w:r>
      <w:r w:rsidRPr="00766526">
        <w:rPr>
          <w:rFonts w:ascii="Times New Roman" w:eastAsia="標楷體" w:hAnsi="標楷體"/>
        </w:rPr>
        <w:t>月</w:t>
      </w:r>
      <w:r>
        <w:rPr>
          <w:rFonts w:ascii="Times New Roman" w:eastAsia="標楷體" w:hAnsi="Times New Roman" w:hint="eastAsia"/>
        </w:rPr>
        <w:t>5</w:t>
      </w:r>
      <w:r>
        <w:rPr>
          <w:rFonts w:ascii="Times New Roman" w:eastAsia="標楷體" w:hAnsi="標楷體"/>
        </w:rPr>
        <w:t>日</w:t>
      </w:r>
      <w:proofErr w:type="gramStart"/>
      <w:r>
        <w:rPr>
          <w:rFonts w:ascii="Times New Roman" w:eastAsia="標楷體" w:hAnsi="標楷體"/>
        </w:rPr>
        <w:t>臺教體署競（</w:t>
      </w:r>
      <w:proofErr w:type="gramEnd"/>
      <w:r>
        <w:rPr>
          <w:rFonts w:ascii="Times New Roman" w:eastAsia="標楷體" w:hAnsi="標楷體" w:hint="eastAsia"/>
        </w:rPr>
        <w:t>二</w:t>
      </w:r>
      <w:r w:rsidRPr="00766526">
        <w:rPr>
          <w:rFonts w:ascii="Times New Roman" w:eastAsia="標楷體" w:hAnsi="標楷體"/>
        </w:rPr>
        <w:t>）字第</w:t>
      </w:r>
      <w:r>
        <w:rPr>
          <w:rFonts w:ascii="Times New Roman" w:eastAsia="標楷體" w:hAnsi="標楷體" w:hint="eastAsia"/>
        </w:rPr>
        <w:t>1090026225</w:t>
      </w:r>
      <w:r w:rsidRPr="00766526">
        <w:rPr>
          <w:rFonts w:ascii="Times New Roman" w:eastAsia="標楷體" w:hAnsi="標楷體"/>
        </w:rPr>
        <w:t>號函辦理。</w:t>
      </w:r>
    </w:p>
    <w:p w:rsidR="003D6D15" w:rsidRPr="00766526" w:rsidRDefault="003D6D15" w:rsidP="003D6D15">
      <w:pPr>
        <w:snapToGrid w:val="0"/>
        <w:spacing w:line="360" w:lineRule="auto"/>
        <w:ind w:left="1800" w:hangingChars="750" w:hanging="1800"/>
        <w:rPr>
          <w:rFonts w:ascii="Times New Roman" w:eastAsia="標楷體" w:hAnsi="Times New Roman"/>
        </w:rPr>
      </w:pPr>
      <w:r>
        <w:rPr>
          <w:rFonts w:ascii="Times New Roman" w:eastAsia="標楷體" w:hAnsi="標楷體"/>
        </w:rPr>
        <w:t>二、目的：（一）</w:t>
      </w:r>
      <w:r>
        <w:rPr>
          <w:rFonts w:ascii="Times New Roman" w:eastAsia="標楷體" w:hAnsi="標楷體" w:hint="eastAsia"/>
        </w:rPr>
        <w:t>大會預定</w:t>
      </w:r>
      <w:r w:rsidRPr="00766526">
        <w:rPr>
          <w:rFonts w:ascii="Times New Roman" w:eastAsia="標楷體" w:hAnsi="標楷體"/>
        </w:rPr>
        <w:t>設置</w:t>
      </w:r>
      <w:r>
        <w:rPr>
          <w:rFonts w:ascii="Times New Roman" w:eastAsia="標楷體" w:hAnsi="Times New Roman" w:hint="eastAsia"/>
        </w:rPr>
        <w:t>7</w:t>
      </w:r>
      <w:r w:rsidRPr="00766526">
        <w:rPr>
          <w:rFonts w:ascii="Times New Roman" w:eastAsia="標楷體" w:hAnsi="標楷體"/>
        </w:rPr>
        <w:t>面獎牌，</w:t>
      </w:r>
      <w:r w:rsidRPr="00F00709">
        <w:rPr>
          <w:rFonts w:ascii="Times New Roman" w:eastAsia="標楷體" w:hAnsi="標楷體"/>
        </w:rPr>
        <w:t>計有男、女團體</w:t>
      </w:r>
      <w:r w:rsidRPr="00F00709">
        <w:rPr>
          <w:rFonts w:ascii="Times New Roman" w:eastAsia="標楷體" w:hAnsi="Times New Roman"/>
        </w:rPr>
        <w:t>2</w:t>
      </w:r>
      <w:r w:rsidRPr="00F00709">
        <w:rPr>
          <w:rFonts w:ascii="Times New Roman" w:eastAsia="標楷體" w:hAnsi="標楷體"/>
        </w:rPr>
        <w:t>金</w:t>
      </w:r>
      <w:r w:rsidRPr="00766526">
        <w:rPr>
          <w:rFonts w:ascii="Times New Roman" w:eastAsia="標楷體" w:hAnsi="標楷體"/>
        </w:rPr>
        <w:t>，男女個人雙打</w:t>
      </w:r>
      <w:r w:rsidRPr="00766526">
        <w:rPr>
          <w:rFonts w:ascii="Times New Roman" w:eastAsia="標楷體" w:hAnsi="Times New Roman"/>
        </w:rPr>
        <w:t>2</w:t>
      </w:r>
      <w:r w:rsidRPr="00766526">
        <w:rPr>
          <w:rFonts w:ascii="Times New Roman" w:eastAsia="標楷體" w:hAnsi="標楷體"/>
        </w:rPr>
        <w:t>金，</w:t>
      </w:r>
      <w:r>
        <w:rPr>
          <w:rFonts w:ascii="Times New Roman" w:eastAsia="標楷體" w:hAnsi="標楷體"/>
        </w:rPr>
        <w:t>男女個人</w:t>
      </w:r>
      <w:r>
        <w:rPr>
          <w:rFonts w:ascii="Times New Roman" w:eastAsia="標楷體" w:hAnsi="標楷體" w:hint="eastAsia"/>
        </w:rPr>
        <w:t>單</w:t>
      </w:r>
      <w:r w:rsidRPr="00766526">
        <w:rPr>
          <w:rFonts w:ascii="Times New Roman" w:eastAsia="標楷體" w:hAnsi="標楷體"/>
        </w:rPr>
        <w:t>打</w:t>
      </w:r>
      <w:r w:rsidRPr="00766526">
        <w:rPr>
          <w:rFonts w:ascii="Times New Roman" w:eastAsia="標楷體" w:hAnsi="Times New Roman"/>
        </w:rPr>
        <w:t>2</w:t>
      </w:r>
      <w:r w:rsidRPr="00766526">
        <w:rPr>
          <w:rFonts w:ascii="Times New Roman" w:eastAsia="標楷體" w:hAnsi="標楷體"/>
        </w:rPr>
        <w:t>金</w:t>
      </w:r>
      <w:r>
        <w:rPr>
          <w:rFonts w:ascii="標楷體" w:eastAsia="標楷體" w:hAnsi="標楷體" w:hint="eastAsia"/>
        </w:rPr>
        <w:t>，</w:t>
      </w:r>
      <w:r w:rsidRPr="00766526">
        <w:rPr>
          <w:rFonts w:ascii="Times New Roman" w:eastAsia="標楷體" w:hAnsi="標楷體"/>
        </w:rPr>
        <w:t>男女混雙</w:t>
      </w:r>
      <w:r w:rsidRPr="00766526">
        <w:rPr>
          <w:rFonts w:ascii="Times New Roman" w:eastAsia="標楷體" w:hAnsi="Times New Roman"/>
        </w:rPr>
        <w:t>1</w:t>
      </w:r>
      <w:r w:rsidRPr="00766526">
        <w:rPr>
          <w:rFonts w:ascii="Times New Roman" w:eastAsia="標楷體" w:hAnsi="標楷體"/>
        </w:rPr>
        <w:t>金。</w:t>
      </w:r>
    </w:p>
    <w:p w:rsidR="003D6D15" w:rsidRPr="00766526" w:rsidRDefault="003D6D15" w:rsidP="003D6D15">
      <w:pPr>
        <w:snapToGrid w:val="0"/>
        <w:spacing w:line="360" w:lineRule="auto"/>
        <w:ind w:leftChars="450" w:left="1800" w:hangingChars="300" w:hanging="720"/>
        <w:rPr>
          <w:rFonts w:ascii="Times New Roman" w:eastAsia="標楷體" w:hAnsi="Times New Roman"/>
        </w:rPr>
      </w:pPr>
      <w:r w:rsidRPr="00766526">
        <w:rPr>
          <w:rFonts w:ascii="Times New Roman" w:eastAsia="標楷體" w:hAnsi="標楷體"/>
        </w:rPr>
        <w:t>（二）為準備</w:t>
      </w:r>
      <w:r w:rsidRPr="00766526">
        <w:rPr>
          <w:rFonts w:ascii="Times New Roman" w:eastAsia="標楷體"/>
        </w:rPr>
        <w:t>參加</w:t>
      </w:r>
      <w:r>
        <w:rPr>
          <w:rFonts w:ascii="Times New Roman" w:eastAsia="標楷體" w:hAnsi="Times New Roman"/>
        </w:rPr>
        <w:t>20</w:t>
      </w:r>
      <w:r>
        <w:rPr>
          <w:rFonts w:ascii="Times New Roman" w:eastAsia="標楷體" w:hAnsi="Times New Roman" w:hint="eastAsia"/>
        </w:rPr>
        <w:t>22</w:t>
      </w:r>
      <w:r>
        <w:rPr>
          <w:rFonts w:ascii="Times New Roman" w:eastAsia="標楷體"/>
        </w:rPr>
        <w:t>年</w:t>
      </w:r>
      <w:r>
        <w:rPr>
          <w:rFonts w:ascii="Times New Roman" w:eastAsia="標楷體" w:hint="eastAsia"/>
        </w:rPr>
        <w:t>中國杭州</w:t>
      </w:r>
      <w:r w:rsidRPr="00766526">
        <w:rPr>
          <w:rFonts w:ascii="Times New Roman" w:eastAsia="標楷體"/>
        </w:rPr>
        <w:t>亞運實施賽前培訓，以強化選手身、技、心，並增加比賽實戰經驗，為奪獎牌而作準備</w:t>
      </w:r>
      <w:r w:rsidRPr="00766526">
        <w:rPr>
          <w:rFonts w:ascii="Times New Roman" w:eastAsia="標楷體" w:hAnsi="標楷體"/>
        </w:rPr>
        <w:t>。</w:t>
      </w:r>
      <w:r w:rsidRPr="00766526">
        <w:rPr>
          <w:rFonts w:ascii="Times New Roman" w:eastAsia="標楷體" w:hAnsi="Times New Roman"/>
        </w:rPr>
        <w:t xml:space="preserve"> </w:t>
      </w:r>
    </w:p>
    <w:p w:rsidR="003D6D15" w:rsidRDefault="003D6D15" w:rsidP="003D6D15">
      <w:pPr>
        <w:snapToGrid w:val="0"/>
        <w:spacing w:line="360" w:lineRule="auto"/>
        <w:ind w:left="2280" w:hangingChars="950" w:hanging="2280"/>
        <w:rPr>
          <w:rFonts w:ascii="Times New Roman" w:eastAsia="標楷體" w:hAnsi="標楷體" w:hint="eastAsia"/>
        </w:rPr>
      </w:pPr>
      <w:r>
        <w:rPr>
          <w:rFonts w:ascii="Times New Roman" w:eastAsia="標楷體" w:hAnsi="標楷體"/>
        </w:rPr>
        <w:t>三、</w:t>
      </w:r>
      <w:r>
        <w:rPr>
          <w:rFonts w:ascii="Times New Roman" w:eastAsia="標楷體" w:hAnsi="標楷體" w:hint="eastAsia"/>
        </w:rPr>
        <w:t>SWOT</w:t>
      </w:r>
      <w:r w:rsidRPr="00766526">
        <w:rPr>
          <w:rFonts w:ascii="Times New Roman" w:eastAsia="標楷體" w:hAnsi="標楷體"/>
        </w:rPr>
        <w:t>分析：</w:t>
      </w:r>
    </w:p>
    <w:p w:rsidR="003D6D15" w:rsidRDefault="003D6D15" w:rsidP="003D6D15">
      <w:pPr>
        <w:tabs>
          <w:tab w:val="left" w:pos="426"/>
        </w:tabs>
        <w:snapToGrid w:val="0"/>
        <w:spacing w:line="360" w:lineRule="auto"/>
        <w:ind w:leftChars="349" w:left="3118" w:hangingChars="950" w:hanging="2280"/>
        <w:rPr>
          <w:rFonts w:ascii="Times New Roman" w:eastAsia="標楷體" w:hAnsi="標楷體" w:hint="eastAsia"/>
        </w:rPr>
      </w:pPr>
      <w:r w:rsidRPr="00766526">
        <w:rPr>
          <w:rFonts w:ascii="Times New Roman" w:eastAsia="標楷體" w:hAnsi="標楷體"/>
        </w:rPr>
        <w:t>（一）</w:t>
      </w:r>
      <w:r>
        <w:rPr>
          <w:rFonts w:ascii="Times New Roman" w:eastAsia="標楷體" w:hAnsi="標楷體" w:hint="eastAsia"/>
        </w:rPr>
        <w:t>strength(</w:t>
      </w:r>
      <w:r>
        <w:rPr>
          <w:rFonts w:ascii="Times New Roman" w:eastAsia="標楷體" w:hAnsi="標楷體" w:hint="eastAsia"/>
        </w:rPr>
        <w:t>優勢</w:t>
      </w:r>
      <w:r>
        <w:rPr>
          <w:rFonts w:ascii="Times New Roman" w:eastAsia="標楷體" w:hAnsi="標楷體" w:hint="eastAsia"/>
        </w:rPr>
        <w:t>):</w:t>
      </w:r>
      <w:r w:rsidRPr="00766526">
        <w:rPr>
          <w:rFonts w:ascii="Times New Roman" w:eastAsia="標楷體" w:hAnsi="標楷體"/>
        </w:rPr>
        <w:t>軟式網球實力仍是以中華</w:t>
      </w:r>
      <w:proofErr w:type="gramStart"/>
      <w:r w:rsidRPr="00766526">
        <w:rPr>
          <w:rFonts w:ascii="Times New Roman" w:eastAsia="標楷體" w:hAnsi="標楷體"/>
        </w:rPr>
        <w:t>臺</w:t>
      </w:r>
      <w:proofErr w:type="gramEnd"/>
      <w:r w:rsidRPr="00766526">
        <w:rPr>
          <w:rFonts w:ascii="Times New Roman" w:eastAsia="標楷體" w:hAnsi="標楷體"/>
        </w:rPr>
        <w:t>北、日本、韓國</w:t>
      </w:r>
      <w:r>
        <w:rPr>
          <w:rFonts w:ascii="標楷體" w:eastAsia="標楷體" w:hAnsi="標楷體" w:hint="eastAsia"/>
        </w:rPr>
        <w:t>、</w:t>
      </w:r>
      <w:r>
        <w:rPr>
          <w:rFonts w:ascii="Times New Roman" w:eastAsia="標楷體" w:hAnsi="標楷體" w:hint="eastAsia"/>
        </w:rPr>
        <w:t>中國最為突出</w:t>
      </w:r>
      <w:r w:rsidRPr="00766526">
        <w:rPr>
          <w:rFonts w:ascii="Times New Roman" w:eastAsia="標楷體" w:hAnsi="標楷體"/>
        </w:rPr>
        <w:t>，且在各屆亞運表現極為亮眼，更是奪牌的熱門項目。</w:t>
      </w:r>
    </w:p>
    <w:p w:rsidR="003D6D15" w:rsidRPr="00766526" w:rsidRDefault="003D6D15" w:rsidP="003D6D15">
      <w:pPr>
        <w:snapToGrid w:val="0"/>
        <w:spacing w:line="360" w:lineRule="auto"/>
        <w:ind w:leftChars="354" w:left="3118" w:hangingChars="945" w:hanging="2268"/>
        <w:rPr>
          <w:rFonts w:ascii="Times New Roman" w:eastAsia="標楷體" w:hAnsi="Times New Roman"/>
        </w:rPr>
      </w:pPr>
      <w:r w:rsidRPr="00766526">
        <w:rPr>
          <w:rFonts w:ascii="Times New Roman" w:eastAsia="標楷體" w:hAnsi="標楷體"/>
        </w:rPr>
        <w:t>（二）</w:t>
      </w:r>
      <w:r>
        <w:rPr>
          <w:rFonts w:ascii="Times New Roman" w:eastAsia="標楷體" w:hAnsi="標楷體" w:hint="eastAsia"/>
        </w:rPr>
        <w:t>weakness(</w:t>
      </w:r>
      <w:r>
        <w:rPr>
          <w:rFonts w:ascii="Times New Roman" w:eastAsia="標楷體" w:hAnsi="標楷體" w:hint="eastAsia"/>
        </w:rPr>
        <w:t>劣勢</w:t>
      </w:r>
      <w:r>
        <w:rPr>
          <w:rFonts w:ascii="Times New Roman" w:eastAsia="標楷體" w:hAnsi="標楷體" w:hint="eastAsia"/>
        </w:rPr>
        <w:t>):</w:t>
      </w:r>
      <w:r>
        <w:rPr>
          <w:rFonts w:ascii="Times New Roman" w:eastAsia="標楷體" w:hAnsi="標楷體"/>
        </w:rPr>
        <w:t>近</w:t>
      </w:r>
      <w:r>
        <w:rPr>
          <w:rFonts w:ascii="Times New Roman" w:eastAsia="標楷體" w:hAnsi="標楷體" w:hint="eastAsia"/>
        </w:rPr>
        <w:t>二</w:t>
      </w:r>
      <w:r w:rsidRPr="00766526">
        <w:rPr>
          <w:rFonts w:ascii="Times New Roman" w:eastAsia="標楷體" w:hAnsi="標楷體"/>
        </w:rPr>
        <w:t>年觀察我國參與國際賽事之成績，我國</w:t>
      </w:r>
      <w:r>
        <w:rPr>
          <w:rFonts w:ascii="Times New Roman" w:eastAsia="標楷體" w:hAnsi="標楷體" w:hint="eastAsia"/>
        </w:rPr>
        <w:t>女子</w:t>
      </w:r>
      <w:r>
        <w:rPr>
          <w:rFonts w:ascii="Times New Roman" w:eastAsia="標楷體" w:hAnsi="標楷體"/>
        </w:rPr>
        <w:t>實力有稍嫌落後日本、韓國</w:t>
      </w:r>
      <w:r w:rsidRPr="00766526">
        <w:rPr>
          <w:rFonts w:ascii="Times New Roman" w:eastAsia="標楷體" w:hAnsi="標楷體"/>
        </w:rPr>
        <w:t>實力較為懸殊，</w:t>
      </w:r>
      <w:r w:rsidRPr="00F00709">
        <w:rPr>
          <w:rFonts w:ascii="Times New Roman" w:eastAsia="標楷體" w:hAnsi="標楷體" w:hint="eastAsia"/>
        </w:rPr>
        <w:t>甚至受到中國之威脅，近二年國際賽事有所提升但可更好，其中我國女子選手呈現嚴重斷層現象及東南亞國家菲律賓、印尼等逐漸崛起因此</w:t>
      </w:r>
      <w:r w:rsidRPr="00766526">
        <w:rPr>
          <w:rFonts w:ascii="Times New Roman" w:eastAsia="標楷體" w:hAnsi="標楷體"/>
        </w:rPr>
        <w:t>必須加強培育。其原因，我國運動人口遠遠不及日本、韓國，導致競爭力不足，經驗不夠，希望藉由增加參與國際賽事，可適應日本、韓國的特性。再則沒有可以做長期訓練的專屬</w:t>
      </w:r>
      <w:r>
        <w:rPr>
          <w:rFonts w:ascii="Times New Roman" w:eastAsia="標楷體" w:hAnsi="標楷體" w:hint="eastAsia"/>
        </w:rPr>
        <w:t>完善</w:t>
      </w:r>
      <w:r w:rsidRPr="00766526">
        <w:rPr>
          <w:rFonts w:ascii="Times New Roman" w:eastAsia="標楷體" w:hAnsi="標楷體"/>
        </w:rPr>
        <w:t>網球場。</w:t>
      </w:r>
    </w:p>
    <w:p w:rsidR="003D6D15" w:rsidRPr="00766526" w:rsidRDefault="003D6D15" w:rsidP="003D6D15">
      <w:pPr>
        <w:snapToGrid w:val="0"/>
        <w:spacing w:line="360" w:lineRule="auto"/>
        <w:ind w:left="3360" w:hangingChars="1400" w:hanging="3360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 xml:space="preserve">       </w:t>
      </w:r>
      <w:r w:rsidRPr="00766526">
        <w:rPr>
          <w:rFonts w:ascii="Times New Roman" w:eastAsia="標楷體" w:hAnsi="標楷體"/>
        </w:rPr>
        <w:t>（三）</w:t>
      </w:r>
      <w:r>
        <w:rPr>
          <w:rFonts w:ascii="Times New Roman" w:eastAsia="標楷體" w:hAnsi="標楷體" w:hint="eastAsia"/>
        </w:rPr>
        <w:t>opportunity(</w:t>
      </w:r>
      <w:r>
        <w:rPr>
          <w:rFonts w:ascii="Times New Roman" w:eastAsia="標楷體" w:hAnsi="標楷體" w:hint="eastAsia"/>
        </w:rPr>
        <w:t>機會</w:t>
      </w:r>
      <w:r>
        <w:rPr>
          <w:rFonts w:ascii="Times New Roman" w:eastAsia="標楷體" w:hAnsi="標楷體" w:hint="eastAsia"/>
        </w:rPr>
        <w:t>):</w:t>
      </w:r>
      <w:r w:rsidRPr="00766526">
        <w:rPr>
          <w:rFonts w:ascii="Times New Roman" w:eastAsia="標楷體" w:hAnsi="標楷體"/>
        </w:rPr>
        <w:t>我國實力仍屬於一級戰力，其他參賽國家仍屬於二級實力，我國歷屆亞運會的比賽成績是相當優異。只要比賽場地是屬於硬地球場，有利於我國戰術運用，更提高獲得獎牌機率。</w:t>
      </w:r>
    </w:p>
    <w:p w:rsidR="003D6D15" w:rsidRPr="00766526" w:rsidRDefault="003D6D15" w:rsidP="003D6D15">
      <w:pPr>
        <w:snapToGrid w:val="0"/>
        <w:spacing w:line="360" w:lineRule="auto"/>
        <w:ind w:leftChars="414" w:left="3260" w:hangingChars="944" w:hanging="2266"/>
        <w:rPr>
          <w:rFonts w:ascii="Times New Roman" w:eastAsia="標楷體" w:hAnsi="Times New Roman"/>
        </w:rPr>
      </w:pPr>
      <w:r w:rsidRPr="00766526">
        <w:rPr>
          <w:rFonts w:ascii="Times New Roman" w:eastAsia="標楷體" w:hAnsi="標楷體"/>
        </w:rPr>
        <w:t>（四）</w:t>
      </w:r>
      <w:r>
        <w:rPr>
          <w:rFonts w:ascii="Times New Roman" w:eastAsia="標楷體" w:hAnsi="標楷體" w:hint="eastAsia"/>
        </w:rPr>
        <w:t>Threat(</w:t>
      </w:r>
      <w:r>
        <w:rPr>
          <w:rFonts w:ascii="Times New Roman" w:eastAsia="標楷體" w:hAnsi="標楷體" w:hint="eastAsia"/>
        </w:rPr>
        <w:t>威脅</w:t>
      </w:r>
      <w:r>
        <w:rPr>
          <w:rFonts w:ascii="Times New Roman" w:eastAsia="標楷體" w:hAnsi="標楷體" w:hint="eastAsia"/>
        </w:rPr>
        <w:t>)</w:t>
      </w:r>
      <w:r>
        <w:rPr>
          <w:rFonts w:ascii="Times New Roman" w:eastAsia="標楷體" w:hAnsi="標楷體"/>
        </w:rPr>
        <w:t>近</w:t>
      </w:r>
      <w:r>
        <w:rPr>
          <w:rFonts w:ascii="Times New Roman" w:eastAsia="標楷體" w:hAnsi="標楷體" w:hint="eastAsia"/>
        </w:rPr>
        <w:t>二</w:t>
      </w:r>
      <w:r>
        <w:rPr>
          <w:rFonts w:ascii="Times New Roman" w:eastAsia="標楷體" w:hAnsi="標楷體"/>
        </w:rPr>
        <w:t>年國際賽成績表現</w:t>
      </w:r>
      <w:r>
        <w:rPr>
          <w:rFonts w:ascii="Times New Roman" w:eastAsia="標楷體" w:hAnsi="標楷體" w:hint="eastAsia"/>
        </w:rPr>
        <w:t>有所提升但可更好</w:t>
      </w:r>
      <w:r>
        <w:rPr>
          <w:rFonts w:ascii="Times New Roman" w:eastAsia="標楷體" w:hAnsi="標楷體"/>
        </w:rPr>
        <w:t>，故可聘請日本、韓國教練前來指導</w:t>
      </w:r>
      <w:r w:rsidRPr="00766526">
        <w:rPr>
          <w:rFonts w:ascii="Times New Roman" w:eastAsia="標楷體" w:hAnsi="標楷體"/>
        </w:rPr>
        <w:t>提</w:t>
      </w:r>
      <w:r>
        <w:rPr>
          <w:rFonts w:ascii="Times New Roman" w:eastAsia="標楷體" w:hAnsi="標楷體"/>
        </w:rPr>
        <w:t>升軟網實力，也</w:t>
      </w:r>
      <w:r w:rsidRPr="00766526">
        <w:rPr>
          <w:rFonts w:ascii="Times New Roman" w:eastAsia="標楷體" w:hAnsi="標楷體"/>
        </w:rPr>
        <w:t>讓國內教練學習訓練的方法。</w:t>
      </w:r>
    </w:p>
    <w:p w:rsidR="003D6D15" w:rsidRPr="00766526" w:rsidRDefault="003D6D15" w:rsidP="003D6D15">
      <w:pPr>
        <w:snapToGrid w:val="0"/>
        <w:spacing w:line="360" w:lineRule="auto"/>
        <w:rPr>
          <w:rFonts w:ascii="Times New Roman" w:eastAsia="標楷體" w:hAnsi="Times New Roman"/>
        </w:rPr>
      </w:pPr>
      <w:r w:rsidRPr="00766526">
        <w:rPr>
          <w:rFonts w:ascii="Times New Roman" w:eastAsia="標楷體" w:hAnsi="標楷體"/>
        </w:rPr>
        <w:t>四、訓練計畫：</w:t>
      </w:r>
    </w:p>
    <w:p w:rsidR="003D6D15" w:rsidRPr="00766526" w:rsidRDefault="003D6D15" w:rsidP="003D6D15">
      <w:pPr>
        <w:snapToGrid w:val="0"/>
        <w:spacing w:line="360" w:lineRule="auto"/>
        <w:ind w:left="240"/>
        <w:rPr>
          <w:rFonts w:ascii="Times New Roman" w:eastAsia="標楷體" w:hAnsi="Times New Roman"/>
        </w:rPr>
      </w:pPr>
      <w:r w:rsidRPr="00766526">
        <w:rPr>
          <w:rFonts w:ascii="Times New Roman" w:eastAsia="標楷體" w:hAnsi="標楷體"/>
        </w:rPr>
        <w:lastRenderedPageBreak/>
        <w:t>（一）訓練目標：</w:t>
      </w:r>
    </w:p>
    <w:p w:rsidR="003D6D15" w:rsidRPr="00CD7F72" w:rsidRDefault="003D6D15" w:rsidP="003D6D15">
      <w:pPr>
        <w:snapToGrid w:val="0"/>
        <w:spacing w:line="360" w:lineRule="auto"/>
        <w:ind w:firstLineChars="300" w:firstLine="720"/>
        <w:rPr>
          <w:rFonts w:ascii="Times New Roman" w:eastAsia="標楷體" w:hAnsi="Times New Roman"/>
          <w:color w:val="000000"/>
        </w:rPr>
      </w:pPr>
      <w:r w:rsidRPr="00CD7F72">
        <w:rPr>
          <w:rFonts w:ascii="Times New Roman" w:eastAsia="標楷體" w:hAnsi="Times New Roman" w:hint="eastAsia"/>
          <w:color w:val="000000"/>
        </w:rPr>
        <w:t>1</w:t>
      </w:r>
      <w:r w:rsidRPr="00CD7F72">
        <w:rPr>
          <w:rFonts w:ascii="Times New Roman" w:eastAsia="標楷體" w:hAnsi="Times New Roman"/>
          <w:color w:val="000000"/>
        </w:rPr>
        <w:t>.</w:t>
      </w:r>
      <w:r w:rsidRPr="00CD7F72">
        <w:rPr>
          <w:rFonts w:ascii="Times New Roman" w:eastAsia="標楷體" w:hAnsi="標楷體"/>
          <w:color w:val="000000"/>
        </w:rPr>
        <w:t>總目標：</w:t>
      </w:r>
      <w:r>
        <w:rPr>
          <w:rFonts w:ascii="Times New Roman" w:eastAsia="標楷體" w:hAnsi="標楷體" w:hint="eastAsia"/>
          <w:color w:val="000000"/>
        </w:rPr>
        <w:t>2022</w:t>
      </w:r>
      <w:r>
        <w:rPr>
          <w:rFonts w:ascii="Times New Roman" w:eastAsia="標楷體" w:hAnsi="標楷體" w:hint="eastAsia"/>
          <w:color w:val="000000"/>
        </w:rPr>
        <w:t>年中國杭州</w:t>
      </w:r>
      <w:r w:rsidRPr="00CD7F72">
        <w:rPr>
          <w:rFonts w:ascii="Times New Roman" w:eastAsia="標楷體" w:hAnsi="標楷體" w:hint="eastAsia"/>
          <w:color w:val="000000"/>
        </w:rPr>
        <w:t>亞運會</w:t>
      </w:r>
      <w:r w:rsidRPr="00CD7F72">
        <w:rPr>
          <w:rFonts w:ascii="Times New Roman" w:eastAsia="標楷體" w:hAnsi="標楷體"/>
          <w:color w:val="000000"/>
        </w:rPr>
        <w:t>預估獲得</w:t>
      </w:r>
      <w:r>
        <w:rPr>
          <w:rFonts w:ascii="Times New Roman" w:eastAsia="標楷體" w:hAnsi="標楷體" w:hint="eastAsia"/>
          <w:color w:val="000000"/>
        </w:rPr>
        <w:t>2</w:t>
      </w:r>
      <w:r w:rsidRPr="00CD7F72">
        <w:rPr>
          <w:rFonts w:ascii="Times New Roman" w:eastAsia="標楷體" w:hAnsi="標楷體" w:hint="eastAsia"/>
          <w:color w:val="000000"/>
        </w:rPr>
        <w:t xml:space="preserve"> </w:t>
      </w:r>
      <w:r w:rsidRPr="00CD7F72">
        <w:rPr>
          <w:rFonts w:ascii="Times New Roman" w:eastAsia="標楷體" w:hAnsi="標楷體"/>
          <w:color w:val="000000"/>
        </w:rPr>
        <w:t>金</w:t>
      </w:r>
      <w:r>
        <w:rPr>
          <w:rFonts w:ascii="Times New Roman" w:eastAsia="標楷體" w:hAnsi="標楷體" w:hint="eastAsia"/>
          <w:color w:val="000000"/>
        </w:rPr>
        <w:t>2</w:t>
      </w:r>
      <w:r w:rsidRPr="00CD7F72">
        <w:rPr>
          <w:rFonts w:ascii="Times New Roman" w:eastAsia="標楷體" w:hAnsi="標楷體" w:hint="eastAsia"/>
          <w:color w:val="000000"/>
        </w:rPr>
        <w:t xml:space="preserve"> </w:t>
      </w:r>
      <w:r w:rsidRPr="00CD7F72">
        <w:rPr>
          <w:rFonts w:ascii="Times New Roman" w:eastAsia="標楷體" w:hAnsi="標楷體"/>
          <w:color w:val="000000"/>
        </w:rPr>
        <w:t>銀</w:t>
      </w:r>
      <w:r w:rsidRPr="00CD7F72">
        <w:rPr>
          <w:rFonts w:ascii="Times New Roman" w:eastAsia="標楷體" w:hAnsi="標楷體" w:hint="eastAsia"/>
          <w:color w:val="000000"/>
        </w:rPr>
        <w:t xml:space="preserve">2 </w:t>
      </w:r>
      <w:r w:rsidRPr="00CD7F72">
        <w:rPr>
          <w:rFonts w:ascii="Times New Roman" w:eastAsia="標楷體" w:hAnsi="標楷體"/>
          <w:color w:val="000000"/>
        </w:rPr>
        <w:t>銅。</w:t>
      </w:r>
      <w:r w:rsidRPr="00CD7F72">
        <w:rPr>
          <w:rFonts w:ascii="Times New Roman" w:eastAsia="標楷體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</w:p>
    <w:p w:rsidR="003D6D15" w:rsidRPr="00F058B8" w:rsidRDefault="003D6D15" w:rsidP="003D6D15">
      <w:pPr>
        <w:snapToGrid w:val="0"/>
        <w:spacing w:line="360" w:lineRule="auto"/>
        <w:ind w:left="240"/>
        <w:rPr>
          <w:rFonts w:ascii="Times New Roman" w:eastAsia="標楷體" w:hAnsi="標楷體" w:hint="eastAsia"/>
          <w:color w:val="FF0000"/>
        </w:rPr>
      </w:pPr>
      <w:r w:rsidRPr="00CD7F72">
        <w:rPr>
          <w:rFonts w:ascii="Times New Roman" w:eastAsia="標楷體" w:hAnsi="Times New Roman"/>
          <w:color w:val="000000"/>
        </w:rPr>
        <w:t xml:space="preserve">    2.</w:t>
      </w:r>
      <w:r w:rsidRPr="00CD7F72">
        <w:rPr>
          <w:rFonts w:ascii="Times New Roman" w:eastAsia="標楷體" w:hAnsi="標楷體"/>
          <w:color w:val="000000"/>
        </w:rPr>
        <w:t>階段目標</w:t>
      </w:r>
    </w:p>
    <w:tbl>
      <w:tblPr>
        <w:tblW w:w="10296" w:type="dxa"/>
        <w:jc w:val="center"/>
        <w:tblInd w:w="2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1"/>
        <w:gridCol w:w="1701"/>
        <w:gridCol w:w="2268"/>
        <w:gridCol w:w="1276"/>
        <w:gridCol w:w="1644"/>
        <w:gridCol w:w="2216"/>
      </w:tblGrid>
      <w:tr w:rsidR="003D6D15" w:rsidRPr="00CD7F72" w:rsidTr="001C3565">
        <w:trPr>
          <w:trHeight w:val="59"/>
          <w:jc w:val="center"/>
        </w:trPr>
        <w:tc>
          <w:tcPr>
            <w:tcW w:w="1191" w:type="dxa"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階</w:t>
            </w:r>
            <w:r w:rsidRPr="00CD7F72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CD7F72">
              <w:rPr>
                <w:rFonts w:ascii="Times New Roman" w:eastAsia="標楷體" w:hAnsi="標楷體"/>
                <w:color w:val="000000"/>
              </w:rPr>
              <w:t>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標楷體" w:hint="eastAsia"/>
                <w:color w:val="000000"/>
              </w:rPr>
              <w:t>期程</w:t>
            </w:r>
          </w:p>
        </w:tc>
        <w:tc>
          <w:tcPr>
            <w:tcW w:w="2268" w:type="dxa"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國</w:t>
            </w:r>
            <w:r w:rsidRPr="00CD7F72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CD7F72">
              <w:rPr>
                <w:rFonts w:ascii="Times New Roman" w:eastAsia="標楷體" w:hAnsi="標楷體"/>
                <w:color w:val="000000"/>
              </w:rPr>
              <w:t>際</w:t>
            </w:r>
            <w:r w:rsidRPr="00CD7F72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CD7F72">
              <w:rPr>
                <w:rFonts w:ascii="Times New Roman" w:eastAsia="標楷體" w:hAnsi="標楷體"/>
                <w:color w:val="000000"/>
              </w:rPr>
              <w:t>賽</w:t>
            </w:r>
            <w:r w:rsidRPr="00CD7F72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CD7F72">
              <w:rPr>
                <w:rFonts w:ascii="Times New Roman" w:eastAsia="標楷體" w:hAnsi="標楷體"/>
                <w:color w:val="000000"/>
              </w:rPr>
              <w:t>事</w:t>
            </w:r>
          </w:p>
        </w:tc>
        <w:tc>
          <w:tcPr>
            <w:tcW w:w="1276" w:type="dxa"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地</w:t>
            </w:r>
            <w:r w:rsidRPr="00CD7F72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CD7F72">
              <w:rPr>
                <w:rFonts w:ascii="Times New Roman" w:eastAsia="標楷體" w:hAnsi="標楷體"/>
                <w:color w:val="000000"/>
              </w:rPr>
              <w:t>點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標楷體" w:hint="eastAsia"/>
                <w:color w:val="000000"/>
              </w:rPr>
              <w:t>階段目標</w:t>
            </w:r>
          </w:p>
        </w:tc>
        <w:tc>
          <w:tcPr>
            <w:tcW w:w="2216" w:type="dxa"/>
            <w:tcBorders>
              <w:left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參賽實力評估</w:t>
            </w:r>
          </w:p>
        </w:tc>
      </w:tr>
      <w:tr w:rsidR="003D6D15" w:rsidRPr="00CD7F72" w:rsidTr="001C3565">
        <w:trPr>
          <w:trHeight w:val="960"/>
          <w:jc w:val="center"/>
        </w:trPr>
        <w:tc>
          <w:tcPr>
            <w:tcW w:w="1191" w:type="dxa"/>
            <w:vMerge w:val="restart"/>
            <w:vAlign w:val="center"/>
          </w:tcPr>
          <w:p w:rsidR="003D6D15" w:rsidRDefault="003D6D15" w:rsidP="001C3565">
            <w:pPr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第</w:t>
            </w:r>
            <w:r>
              <w:rPr>
                <w:rFonts w:ascii="Times New Roman" w:eastAsia="標楷體" w:hAnsi="標楷體" w:hint="eastAsia"/>
                <w:color w:val="000000"/>
              </w:rPr>
              <w:t>1</w:t>
            </w:r>
            <w:r w:rsidRPr="00CD7F72">
              <w:rPr>
                <w:rFonts w:ascii="Times New Roman" w:eastAsia="標楷體" w:hAnsi="標楷體"/>
                <w:color w:val="000000"/>
              </w:rPr>
              <w:t>階段</w:t>
            </w:r>
          </w:p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6D15" w:rsidRPr="00CD7F72" w:rsidRDefault="003D6D15" w:rsidP="001C3565">
            <w:pPr>
              <w:snapToGrid w:val="0"/>
              <w:ind w:leftChars="-22" w:left="-53" w:rightChars="-45" w:right="-108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Times New Roman" w:hint="eastAsia"/>
                <w:color w:val="000000"/>
              </w:rPr>
              <w:t>自</w:t>
            </w:r>
            <w:r>
              <w:rPr>
                <w:rFonts w:ascii="Times New Roman" w:eastAsia="標楷體" w:hAnsi="Times New Roman" w:hint="eastAsia"/>
                <w:color w:val="000000"/>
              </w:rPr>
              <w:t>109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年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日起至</w:t>
            </w:r>
            <w:r>
              <w:rPr>
                <w:rFonts w:ascii="Times New Roman" w:eastAsia="標楷體" w:hAnsi="Times New Roman" w:hint="eastAsia"/>
                <w:color w:val="000000"/>
              </w:rPr>
              <w:t>110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31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日止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ind w:leftChars="-37" w:left="-89" w:rightChars="-24" w:right="-5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7F72">
              <w:rPr>
                <w:rFonts w:ascii="Times New Roman" w:eastAsia="標楷體" w:hAnsi="標楷體"/>
                <w:color w:val="000000"/>
                <w:szCs w:val="24"/>
              </w:rPr>
              <w:t>韓國</w:t>
            </w:r>
            <w:proofErr w:type="gramStart"/>
            <w:r w:rsidRPr="00CD7F72">
              <w:rPr>
                <w:rFonts w:ascii="Times New Roman" w:eastAsia="標楷體" w:hAnsi="標楷體"/>
                <w:color w:val="000000"/>
                <w:szCs w:val="24"/>
              </w:rPr>
              <w:t>盃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標楷體" w:hint="eastAsia"/>
                <w:color w:val="000000"/>
              </w:rPr>
            </w:pPr>
            <w:r w:rsidRPr="00CD7F72">
              <w:rPr>
                <w:rFonts w:ascii="Times New Roman" w:eastAsia="標楷體" w:hAnsi="標楷體" w:hint="eastAsia"/>
                <w:color w:val="000000"/>
              </w:rPr>
              <w:t>韓國</w:t>
            </w:r>
          </w:p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CD7F72">
              <w:rPr>
                <w:rFonts w:ascii="Times New Roman" w:eastAsia="標楷體" w:hAnsi="標楷體" w:hint="eastAsia"/>
                <w:color w:val="000000"/>
              </w:rPr>
              <w:t>安城</w:t>
            </w:r>
            <w:proofErr w:type="gramEnd"/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D15" w:rsidRDefault="003D6D15" w:rsidP="001C3565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金</w:t>
            </w: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銀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銅</w:t>
            </w:r>
          </w:p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/>
              </w:rPr>
              <w:t>（</w:t>
            </w:r>
            <w:r>
              <w:rPr>
                <w:rFonts w:ascii="Times New Roman" w:eastAsia="標楷體" w:hAnsi="標楷體" w:hint="eastAsia"/>
              </w:rPr>
              <w:t>團體及個人賽</w:t>
            </w:r>
            <w:r w:rsidRPr="00766526">
              <w:rPr>
                <w:rFonts w:ascii="Times New Roman" w:eastAsia="標楷體" w:hAnsi="標楷體"/>
              </w:rPr>
              <w:t>）</w:t>
            </w:r>
          </w:p>
        </w:tc>
        <w:tc>
          <w:tcPr>
            <w:tcW w:w="2216" w:type="dxa"/>
            <w:vMerge w:val="restart"/>
            <w:tcBorders>
              <w:left w:val="single" w:sz="4" w:space="0" w:color="auto"/>
            </w:tcBorders>
            <w:vAlign w:val="center"/>
          </w:tcPr>
          <w:p w:rsidR="003D6D15" w:rsidRPr="001C0777" w:rsidRDefault="003D6D15" w:rsidP="001C3565">
            <w:pPr>
              <w:snapToGrid w:val="0"/>
              <w:rPr>
                <w:rFonts w:ascii="標楷體" w:eastAsia="標楷體" w:hAnsi="標楷體" w:hint="eastAsia"/>
                <w:kern w:val="1"/>
                <w:szCs w:val="24"/>
              </w:rPr>
            </w:pPr>
            <w:r w:rsidRPr="001C0777">
              <w:rPr>
                <w:rFonts w:ascii="標楷體" w:eastAsia="標楷體" w:hAnsi="標楷體"/>
                <w:kern w:val="1"/>
                <w:szCs w:val="24"/>
                <w:lang w:eastAsia="ar-SA"/>
              </w:rPr>
              <w:t>1.參與國際比賽，吸取經驗，瞭解自我的技術水平。</w:t>
            </w:r>
          </w:p>
          <w:p w:rsidR="003D6D15" w:rsidRPr="001C0777" w:rsidRDefault="003D6D15" w:rsidP="001C3565">
            <w:pPr>
              <w:snapToGrid w:val="0"/>
              <w:rPr>
                <w:rFonts w:ascii="標楷體" w:eastAsia="標楷體" w:hAnsi="標楷體" w:hint="eastAsia"/>
                <w:color w:val="FF0000"/>
                <w:kern w:val="1"/>
                <w:szCs w:val="24"/>
                <w:lang w:eastAsia="ar-SA"/>
              </w:rPr>
            </w:pPr>
            <w:r w:rsidRPr="001C0777">
              <w:rPr>
                <w:rFonts w:ascii="標楷體" w:eastAsia="標楷體" w:hAnsi="標楷體"/>
                <w:kern w:val="1"/>
                <w:szCs w:val="24"/>
                <w:lang w:eastAsia="ar-SA"/>
              </w:rPr>
              <w:t>2.瞭解探討韓、日</w:t>
            </w:r>
            <w:r w:rsidRPr="001C0777">
              <w:rPr>
                <w:rFonts w:ascii="標楷體" w:eastAsia="標楷體" w:hAnsi="標楷體" w:hint="eastAsia"/>
                <w:kern w:val="1"/>
                <w:szCs w:val="24"/>
              </w:rPr>
              <w:t>、中國三</w:t>
            </w:r>
            <w:r w:rsidRPr="001C0777">
              <w:rPr>
                <w:rFonts w:ascii="標楷體" w:eastAsia="標楷體" w:hAnsi="標楷體"/>
                <w:kern w:val="1"/>
                <w:szCs w:val="24"/>
                <w:lang w:eastAsia="ar-SA"/>
              </w:rPr>
              <w:t>個強國的選手與實力。</w:t>
            </w:r>
          </w:p>
        </w:tc>
      </w:tr>
      <w:tr w:rsidR="003D6D15" w:rsidRPr="00CD7F72" w:rsidTr="001C3565">
        <w:trPr>
          <w:trHeight w:val="660"/>
          <w:jc w:val="center"/>
        </w:trPr>
        <w:tc>
          <w:tcPr>
            <w:tcW w:w="1191" w:type="dxa"/>
            <w:vMerge/>
            <w:vAlign w:val="center"/>
          </w:tcPr>
          <w:p w:rsidR="003D6D15" w:rsidRPr="00CD7F72" w:rsidRDefault="003D6D15" w:rsidP="001C3565">
            <w:pPr>
              <w:snapToGrid w:val="0"/>
              <w:rPr>
                <w:rFonts w:ascii="Times New Roman" w:eastAsia="標楷體" w:hAnsi="標楷體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3D6D15" w:rsidRPr="00CD7F72" w:rsidRDefault="003D6D15" w:rsidP="001C3565">
            <w:pPr>
              <w:snapToGrid w:val="0"/>
              <w:ind w:rightChars="-45" w:right="-108"/>
              <w:rPr>
                <w:rFonts w:ascii="Times New Roman" w:eastAsia="標楷體" w:hAnsi="Times New Roman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15" w:rsidRPr="00714E96" w:rsidRDefault="003D6D15" w:rsidP="001C3565">
            <w:pPr>
              <w:snapToGrid w:val="0"/>
              <w:ind w:leftChars="-37" w:left="-89" w:rightChars="-24" w:right="-58"/>
              <w:jc w:val="center"/>
              <w:rPr>
                <w:rFonts w:ascii="Times New Roman" w:eastAsia="標楷體" w:hAnsi="標楷體" w:hint="eastAsia"/>
                <w:color w:val="000000"/>
              </w:rPr>
            </w:pPr>
            <w:r w:rsidRPr="00CD7F72">
              <w:rPr>
                <w:rFonts w:ascii="Times New Roman" w:eastAsia="標楷體" w:hAnsi="標楷體" w:hint="eastAsia"/>
                <w:color w:val="000000"/>
              </w:rPr>
              <w:t>日本和平</w:t>
            </w:r>
            <w:proofErr w:type="gramStart"/>
            <w:r w:rsidRPr="00CD7F72">
              <w:rPr>
                <w:rFonts w:ascii="Times New Roman" w:eastAsia="標楷體" w:hAnsi="標楷體" w:hint="eastAsia"/>
                <w:color w:val="000000"/>
              </w:rPr>
              <w:t>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標楷體" w:hint="eastAsia"/>
                <w:color w:val="000000"/>
              </w:rPr>
            </w:pPr>
            <w:r w:rsidRPr="00CD7F72">
              <w:rPr>
                <w:rFonts w:ascii="Times New Roman" w:eastAsia="標楷體" w:hAnsi="標楷體" w:hint="eastAsia"/>
                <w:color w:val="000000"/>
              </w:rPr>
              <w:t>日本</w:t>
            </w:r>
          </w:p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標楷體" w:hint="eastAsia"/>
                <w:color w:val="000000"/>
              </w:rPr>
            </w:pPr>
            <w:r w:rsidRPr="00CD7F72">
              <w:rPr>
                <w:rFonts w:ascii="Times New Roman" w:eastAsia="標楷體" w:hAnsi="標楷體" w:hint="eastAsia"/>
                <w:color w:val="000000"/>
              </w:rPr>
              <w:t>廣島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15" w:rsidRDefault="003D6D15" w:rsidP="001C3565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</w:rPr>
              <w:t>金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銅</w:t>
            </w:r>
          </w:p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>
              <w:rPr>
                <w:rFonts w:ascii="Times New Roman" w:eastAsia="標楷體" w:hAnsi="標楷體"/>
              </w:rPr>
              <w:t>（</w:t>
            </w:r>
            <w:r>
              <w:rPr>
                <w:rFonts w:ascii="Times New Roman" w:eastAsia="標楷體" w:hAnsi="標楷體" w:hint="eastAsia"/>
              </w:rPr>
              <w:t>團體賽</w:t>
            </w:r>
            <w:r w:rsidRPr="00766526">
              <w:rPr>
                <w:rFonts w:ascii="Times New Roman" w:eastAsia="標楷體" w:hAnsi="標楷體"/>
              </w:rPr>
              <w:t>）</w:t>
            </w:r>
          </w:p>
        </w:tc>
        <w:tc>
          <w:tcPr>
            <w:tcW w:w="2216" w:type="dxa"/>
            <w:vMerge/>
            <w:tcBorders>
              <w:left w:val="single" w:sz="4" w:space="0" w:color="auto"/>
            </w:tcBorders>
            <w:vAlign w:val="center"/>
          </w:tcPr>
          <w:p w:rsidR="003D6D15" w:rsidRPr="00AA7801" w:rsidRDefault="003D6D15" w:rsidP="001C3565">
            <w:pPr>
              <w:snapToGrid w:val="0"/>
              <w:jc w:val="center"/>
              <w:rPr>
                <w:rFonts w:ascii="Times New Roman" w:eastAsia="標楷體" w:hAnsi="Times New Roman" w:hint="eastAsia"/>
                <w:color w:val="00B050"/>
              </w:rPr>
            </w:pPr>
          </w:p>
        </w:tc>
      </w:tr>
      <w:tr w:rsidR="003D6D15" w:rsidRPr="00CD7F72" w:rsidTr="001C3565">
        <w:trPr>
          <w:trHeight w:val="262"/>
          <w:jc w:val="center"/>
        </w:trPr>
        <w:tc>
          <w:tcPr>
            <w:tcW w:w="1191" w:type="dxa"/>
            <w:vMerge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3D6D15" w:rsidRPr="00CD7F72" w:rsidRDefault="003D6D15" w:rsidP="001C3565">
            <w:pPr>
              <w:snapToGrid w:val="0"/>
              <w:ind w:leftChars="-22" w:left="-53" w:rightChars="-45" w:right="-108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ind w:leftChars="-37" w:left="-89" w:rightChars="-24" w:right="-58"/>
              <w:jc w:val="center"/>
              <w:rPr>
                <w:rFonts w:ascii="Times New Roman" w:eastAsia="標楷體" w:hAnsi="標楷體" w:hint="eastAsia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中國</w:t>
            </w:r>
            <w:proofErr w:type="gramStart"/>
            <w:r w:rsidRPr="00CD7F72">
              <w:rPr>
                <w:rFonts w:ascii="Times New Roman" w:eastAsia="標楷體" w:hAnsi="標楷體"/>
                <w:color w:val="000000"/>
              </w:rPr>
              <w:t>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標楷體" w:hint="eastAsia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台州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15" w:rsidRDefault="003D6D15" w:rsidP="001C3565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金</w:t>
            </w: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銀</w:t>
            </w: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</w:p>
          <w:p w:rsidR="003D6D15" w:rsidRDefault="003D6D15" w:rsidP="001C3565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>
              <w:rPr>
                <w:rFonts w:ascii="Times New Roman" w:eastAsia="標楷體" w:hAnsi="標楷體"/>
              </w:rPr>
              <w:t>（</w:t>
            </w:r>
            <w:r>
              <w:rPr>
                <w:rFonts w:ascii="Times New Roman" w:eastAsia="標楷體" w:hAnsi="標楷體" w:hint="eastAsia"/>
              </w:rPr>
              <w:t>團體及個人賽</w:t>
            </w:r>
            <w:r w:rsidRPr="00766526">
              <w:rPr>
                <w:rFonts w:ascii="Times New Roman" w:eastAsia="標楷體" w:hAnsi="標楷體"/>
              </w:rPr>
              <w:t>）</w:t>
            </w:r>
          </w:p>
        </w:tc>
        <w:tc>
          <w:tcPr>
            <w:tcW w:w="2216" w:type="dxa"/>
            <w:vMerge/>
            <w:tcBorders>
              <w:left w:val="single" w:sz="4" w:space="0" w:color="auto"/>
            </w:tcBorders>
            <w:vAlign w:val="center"/>
          </w:tcPr>
          <w:p w:rsidR="003D6D15" w:rsidRDefault="003D6D15" w:rsidP="001C3565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</w:p>
        </w:tc>
      </w:tr>
      <w:tr w:rsidR="003D6D15" w:rsidRPr="00CD7F72" w:rsidTr="001C3565">
        <w:trPr>
          <w:trHeight w:val="884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ind w:leftChars="-22" w:left="-53" w:rightChars="-45" w:right="-108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ind w:leftChars="-37" w:left="-89" w:rightChars="-24" w:right="-58"/>
              <w:jc w:val="center"/>
              <w:rPr>
                <w:rFonts w:ascii="Times New Roman" w:eastAsia="標楷體" w:hAnsi="標楷體" w:hint="eastAsia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札幌</w:t>
            </w:r>
            <w:proofErr w:type="gramStart"/>
            <w:r w:rsidRPr="00CD7F72">
              <w:rPr>
                <w:rFonts w:ascii="Times New Roman" w:eastAsia="標楷體" w:hAnsi="標楷體"/>
                <w:color w:val="000000"/>
              </w:rPr>
              <w:t>盃</w:t>
            </w:r>
            <w:proofErr w:type="gramEnd"/>
            <w:r w:rsidRPr="00CD7F72">
              <w:rPr>
                <w:rFonts w:ascii="Times New Roman" w:eastAsia="標楷體" w:hAnsi="標楷體"/>
                <w:color w:val="000000"/>
              </w:rPr>
              <w:t>國際菁英賽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標楷體" w:hint="eastAsia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札幌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15" w:rsidRDefault="003D6D15" w:rsidP="001C3565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</w:rPr>
              <w:t>金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銅</w:t>
            </w:r>
          </w:p>
          <w:p w:rsidR="003D6D15" w:rsidRDefault="003D6D15" w:rsidP="001C3565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>
              <w:rPr>
                <w:rFonts w:ascii="Times New Roman" w:eastAsia="標楷體" w:hAnsi="標楷體"/>
              </w:rPr>
              <w:t>（</w:t>
            </w:r>
            <w:r>
              <w:rPr>
                <w:rFonts w:ascii="Times New Roman" w:eastAsia="標楷體" w:hAnsi="標楷體" w:hint="eastAsia"/>
              </w:rPr>
              <w:t>個人賽</w:t>
            </w:r>
            <w:r w:rsidRPr="00766526">
              <w:rPr>
                <w:rFonts w:ascii="Times New Roman" w:eastAsia="標楷體" w:hAnsi="標楷體"/>
              </w:rPr>
              <w:t>）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D15" w:rsidRDefault="003D6D15" w:rsidP="001C3565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</w:p>
        </w:tc>
      </w:tr>
      <w:tr w:rsidR="003D6D15" w:rsidRPr="00CD7F72" w:rsidTr="001C3565">
        <w:trPr>
          <w:trHeight w:val="1840"/>
          <w:jc w:val="center"/>
        </w:trPr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第</w:t>
            </w:r>
            <w:r w:rsidRPr="00CD7F72">
              <w:rPr>
                <w:rFonts w:ascii="Times New Roman" w:eastAsia="標楷體" w:hAnsi="標楷體" w:hint="eastAsia"/>
                <w:color w:val="000000"/>
              </w:rPr>
              <w:t>2</w:t>
            </w:r>
            <w:r w:rsidRPr="00CD7F72">
              <w:rPr>
                <w:rFonts w:ascii="Times New Roman" w:eastAsia="標楷體" w:hAnsi="標楷體"/>
                <w:color w:val="000000"/>
              </w:rPr>
              <w:t>階段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ind w:leftChars="-22" w:left="-53" w:rightChars="-45" w:right="-108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CD7F72">
              <w:rPr>
                <w:rFonts w:ascii="Times New Roman" w:eastAsia="標楷體" w:hAnsi="Times New Roman" w:hint="eastAsia"/>
                <w:color w:val="000000"/>
              </w:rPr>
              <w:t>自</w:t>
            </w:r>
            <w:r>
              <w:rPr>
                <w:rFonts w:ascii="Times New Roman" w:eastAsia="標楷體" w:hAnsi="Times New Roman" w:hint="eastAsia"/>
                <w:color w:val="000000"/>
              </w:rPr>
              <w:t>110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日起至</w:t>
            </w:r>
            <w:r>
              <w:rPr>
                <w:rFonts w:ascii="Times New Roman" w:eastAsia="標楷體" w:hAnsi="Times New Roman" w:hint="eastAsia"/>
                <w:color w:val="000000"/>
              </w:rPr>
              <w:t>111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31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日止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ind w:leftChars="-37" w:left="-89" w:rightChars="-24" w:right="-58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CD7F72">
              <w:rPr>
                <w:rFonts w:ascii="Times New Roman" w:eastAsia="標楷體" w:hAnsi="標楷體"/>
                <w:color w:val="000000"/>
                <w:szCs w:val="24"/>
              </w:rPr>
              <w:t>韓國</w:t>
            </w:r>
            <w:proofErr w:type="gramStart"/>
            <w:r w:rsidRPr="00CD7F72">
              <w:rPr>
                <w:rFonts w:ascii="Times New Roman" w:eastAsia="標楷體" w:hAnsi="標楷體"/>
                <w:color w:val="000000"/>
                <w:szCs w:val="24"/>
              </w:rPr>
              <w:t>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標楷體" w:hint="eastAsia"/>
                <w:color w:val="000000"/>
              </w:rPr>
            </w:pPr>
            <w:r w:rsidRPr="00CD7F72">
              <w:rPr>
                <w:rFonts w:ascii="Times New Roman" w:eastAsia="標楷體" w:hAnsi="標楷體" w:hint="eastAsia"/>
                <w:color w:val="000000"/>
              </w:rPr>
              <w:t>韓國</w:t>
            </w:r>
          </w:p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標楷體" w:hint="eastAsia"/>
                <w:color w:val="000000"/>
              </w:rPr>
            </w:pPr>
            <w:proofErr w:type="gramStart"/>
            <w:r w:rsidRPr="00CD7F72">
              <w:rPr>
                <w:rFonts w:ascii="Times New Roman" w:eastAsia="標楷體" w:hAnsi="標楷體" w:hint="eastAsia"/>
                <w:color w:val="000000"/>
              </w:rPr>
              <w:t>安城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D15" w:rsidRDefault="003D6D15" w:rsidP="001C3565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金</w:t>
            </w: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銀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銅</w:t>
            </w:r>
          </w:p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>
              <w:rPr>
                <w:rFonts w:ascii="Times New Roman" w:eastAsia="標楷體" w:hAnsi="標楷體"/>
              </w:rPr>
              <w:t>（</w:t>
            </w:r>
            <w:r>
              <w:rPr>
                <w:rFonts w:ascii="Times New Roman" w:eastAsia="標楷體" w:hAnsi="標楷體" w:hint="eastAsia"/>
              </w:rPr>
              <w:t>團體及個人賽</w:t>
            </w:r>
            <w:r w:rsidRPr="00766526">
              <w:rPr>
                <w:rFonts w:ascii="Times New Roman" w:eastAsia="標楷體" w:hAnsi="標楷體"/>
              </w:rPr>
              <w:t>）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D15" w:rsidRPr="001C0777" w:rsidRDefault="003D6D15" w:rsidP="001C3565">
            <w:pPr>
              <w:snapToGrid w:val="0"/>
              <w:rPr>
                <w:rFonts w:ascii="標楷體" w:eastAsia="標楷體" w:hAnsi="標楷體" w:hint="eastAsia"/>
                <w:kern w:val="1"/>
                <w:szCs w:val="24"/>
              </w:rPr>
            </w:pPr>
            <w:r w:rsidRPr="001C0777">
              <w:rPr>
                <w:rFonts w:ascii="標楷體" w:eastAsia="標楷體" w:hAnsi="標楷體"/>
                <w:kern w:val="1"/>
                <w:szCs w:val="24"/>
                <w:lang w:eastAsia="ar-SA"/>
              </w:rPr>
              <w:t>1.參與國際比賽，吸取經驗，瞭解自我的技術水平。</w:t>
            </w:r>
          </w:p>
          <w:p w:rsidR="003D6D15" w:rsidRPr="001C0777" w:rsidRDefault="003D6D15" w:rsidP="001C3565">
            <w:pPr>
              <w:snapToGrid w:val="0"/>
              <w:rPr>
                <w:rFonts w:ascii="標楷體" w:eastAsia="標楷體" w:hAnsi="標楷體" w:hint="eastAsia"/>
                <w:color w:val="FF0000"/>
                <w:kern w:val="1"/>
                <w:szCs w:val="24"/>
              </w:rPr>
            </w:pPr>
            <w:r w:rsidRPr="001C0777">
              <w:rPr>
                <w:rFonts w:ascii="標楷體" w:eastAsia="標楷體" w:hAnsi="標楷體"/>
                <w:kern w:val="1"/>
                <w:szCs w:val="24"/>
                <w:lang w:eastAsia="ar-SA"/>
              </w:rPr>
              <w:t>2.瞭解探討韓、日</w:t>
            </w:r>
            <w:r w:rsidRPr="001C0777">
              <w:rPr>
                <w:rFonts w:ascii="標楷體" w:eastAsia="標楷體" w:hAnsi="標楷體" w:hint="eastAsia"/>
                <w:kern w:val="1"/>
                <w:szCs w:val="24"/>
              </w:rPr>
              <w:t>、中國三</w:t>
            </w:r>
            <w:r w:rsidRPr="001C0777">
              <w:rPr>
                <w:rFonts w:ascii="標楷體" w:eastAsia="標楷體" w:hAnsi="標楷體"/>
                <w:kern w:val="1"/>
                <w:szCs w:val="24"/>
                <w:lang w:eastAsia="ar-SA"/>
              </w:rPr>
              <w:t>個強國的選手與實力。</w:t>
            </w:r>
          </w:p>
        </w:tc>
      </w:tr>
      <w:tr w:rsidR="003D6D15" w:rsidRPr="00CD7F72" w:rsidTr="001C3565">
        <w:trPr>
          <w:trHeight w:val="199"/>
          <w:jc w:val="center"/>
        </w:trPr>
        <w:tc>
          <w:tcPr>
            <w:tcW w:w="1191" w:type="dxa"/>
            <w:vMerge w:val="restart"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第</w:t>
            </w:r>
            <w:r w:rsidRPr="00CD7F72">
              <w:rPr>
                <w:rFonts w:ascii="Times New Roman" w:eastAsia="標楷體" w:hAnsi="標楷體" w:hint="eastAsia"/>
                <w:color w:val="000000"/>
              </w:rPr>
              <w:t>3</w:t>
            </w:r>
            <w:r w:rsidRPr="00CD7F72">
              <w:rPr>
                <w:rFonts w:ascii="Times New Roman" w:eastAsia="標楷體" w:hAnsi="標楷體"/>
                <w:color w:val="000000"/>
              </w:rPr>
              <w:t>階段</w:t>
            </w:r>
          </w:p>
        </w:tc>
        <w:tc>
          <w:tcPr>
            <w:tcW w:w="1701" w:type="dxa"/>
            <w:vMerge w:val="restart"/>
            <w:vAlign w:val="center"/>
          </w:tcPr>
          <w:p w:rsidR="003D6D15" w:rsidRPr="00CD7F72" w:rsidRDefault="003D6D15" w:rsidP="001C3565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Times New Roman" w:hint="eastAsia"/>
                <w:color w:val="000000"/>
              </w:rPr>
              <w:t>自</w:t>
            </w:r>
            <w:r>
              <w:rPr>
                <w:rFonts w:ascii="Times New Roman" w:eastAsia="標楷體" w:hAnsi="Times New Roman" w:hint="eastAsia"/>
                <w:color w:val="000000"/>
              </w:rPr>
              <w:t>111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年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日起至</w:t>
            </w:r>
            <w:r>
              <w:rPr>
                <w:rFonts w:ascii="Times New Roman" w:eastAsia="標楷體" w:hAnsi="Times New Roman" w:hint="eastAsia"/>
                <w:color w:val="000000"/>
              </w:rPr>
              <w:t>本屆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亞運結束日止</w:t>
            </w:r>
          </w:p>
        </w:tc>
        <w:tc>
          <w:tcPr>
            <w:tcW w:w="2268" w:type="dxa"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札幌</w:t>
            </w:r>
            <w:proofErr w:type="gramStart"/>
            <w:r w:rsidRPr="00CD7F72">
              <w:rPr>
                <w:rFonts w:ascii="Times New Roman" w:eastAsia="標楷體" w:hAnsi="標楷體"/>
                <w:color w:val="000000"/>
              </w:rPr>
              <w:t>盃</w:t>
            </w:r>
            <w:proofErr w:type="gramEnd"/>
            <w:r w:rsidRPr="00CD7F72">
              <w:rPr>
                <w:rFonts w:ascii="Times New Roman" w:eastAsia="標楷體" w:hAnsi="標楷體"/>
                <w:color w:val="000000"/>
              </w:rPr>
              <w:t>國際菁英賽</w:t>
            </w:r>
          </w:p>
        </w:tc>
        <w:tc>
          <w:tcPr>
            <w:tcW w:w="1276" w:type="dxa"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札幌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D6D15" w:rsidRDefault="003D6D15" w:rsidP="001C3565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CD7F72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金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</w:rPr>
              <w:t>銀</w:t>
            </w:r>
          </w:p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/>
              </w:rPr>
              <w:t>（</w:t>
            </w:r>
            <w:r>
              <w:rPr>
                <w:rFonts w:ascii="Times New Roman" w:eastAsia="標楷體" w:hAnsi="標楷體" w:hint="eastAsia"/>
              </w:rPr>
              <w:t>個人賽</w:t>
            </w:r>
            <w:r w:rsidRPr="00766526">
              <w:rPr>
                <w:rFonts w:ascii="Times New Roman" w:eastAsia="標楷體" w:hAnsi="標楷體"/>
              </w:rPr>
              <w:t>）</w:t>
            </w:r>
          </w:p>
        </w:tc>
        <w:tc>
          <w:tcPr>
            <w:tcW w:w="2216" w:type="dxa"/>
            <w:vMerge w:val="restart"/>
            <w:tcBorders>
              <w:left w:val="single" w:sz="4" w:space="0" w:color="auto"/>
            </w:tcBorders>
            <w:vAlign w:val="center"/>
          </w:tcPr>
          <w:p w:rsidR="003D6D15" w:rsidRPr="001C0777" w:rsidRDefault="003D6D15" w:rsidP="001C3565">
            <w:pPr>
              <w:snapToGrid w:val="0"/>
              <w:rPr>
                <w:rFonts w:ascii="標楷體" w:eastAsia="標楷體" w:hAnsi="標楷體" w:hint="eastAsia"/>
                <w:kern w:val="1"/>
                <w:szCs w:val="24"/>
              </w:rPr>
            </w:pPr>
            <w:r w:rsidRPr="001C0777">
              <w:rPr>
                <w:rFonts w:ascii="標楷體" w:eastAsia="標楷體" w:hAnsi="標楷體"/>
                <w:kern w:val="1"/>
                <w:szCs w:val="24"/>
                <w:lang w:eastAsia="ar-SA"/>
              </w:rPr>
              <w:t>1.參與國際比賽，吸取經驗，瞭解自我的技術水平。</w:t>
            </w:r>
          </w:p>
          <w:p w:rsidR="003D6D15" w:rsidRPr="001C0777" w:rsidRDefault="003D6D15" w:rsidP="001C3565">
            <w:pPr>
              <w:snapToGrid w:val="0"/>
              <w:rPr>
                <w:rFonts w:ascii="標楷體" w:eastAsia="標楷體" w:hAnsi="標楷體"/>
                <w:kern w:val="1"/>
                <w:szCs w:val="24"/>
              </w:rPr>
            </w:pPr>
            <w:r w:rsidRPr="001C0777">
              <w:rPr>
                <w:rFonts w:ascii="標楷體" w:eastAsia="標楷體" w:hAnsi="標楷體"/>
                <w:kern w:val="1"/>
                <w:szCs w:val="24"/>
                <w:lang w:eastAsia="ar-SA"/>
              </w:rPr>
              <w:t>2.瞭解探討韓、日</w:t>
            </w:r>
            <w:r w:rsidRPr="001C0777">
              <w:rPr>
                <w:rFonts w:ascii="標楷體" w:eastAsia="標楷體" w:hAnsi="標楷體" w:hint="eastAsia"/>
                <w:kern w:val="1"/>
                <w:szCs w:val="24"/>
              </w:rPr>
              <w:t>、中國三</w:t>
            </w:r>
            <w:r w:rsidRPr="001C0777">
              <w:rPr>
                <w:rFonts w:ascii="標楷體" w:eastAsia="標楷體" w:hAnsi="標楷體"/>
                <w:kern w:val="1"/>
                <w:szCs w:val="24"/>
                <w:lang w:eastAsia="ar-SA"/>
              </w:rPr>
              <w:t>個強國的選手與實力。</w:t>
            </w:r>
          </w:p>
        </w:tc>
      </w:tr>
      <w:tr w:rsidR="003D6D15" w:rsidRPr="00CD7F72" w:rsidTr="001C3565">
        <w:trPr>
          <w:trHeight w:val="624"/>
          <w:jc w:val="center"/>
        </w:trPr>
        <w:tc>
          <w:tcPr>
            <w:tcW w:w="1191" w:type="dxa"/>
            <w:vMerge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標楷體" w:hint="eastAsia"/>
                <w:color w:val="000000"/>
              </w:rPr>
              <w:t>日本和平</w:t>
            </w:r>
            <w:proofErr w:type="gramStart"/>
            <w:r w:rsidRPr="00CD7F72">
              <w:rPr>
                <w:rFonts w:ascii="Times New Roman" w:eastAsia="標楷體" w:hAnsi="標楷體" w:hint="eastAsia"/>
                <w:color w:val="000000"/>
              </w:rPr>
              <w:t>盃</w:t>
            </w:r>
            <w:proofErr w:type="gramEnd"/>
          </w:p>
        </w:tc>
        <w:tc>
          <w:tcPr>
            <w:tcW w:w="1276" w:type="dxa"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標楷體" w:hint="eastAsia"/>
                <w:color w:val="000000"/>
              </w:rPr>
            </w:pPr>
            <w:r w:rsidRPr="00CD7F72">
              <w:rPr>
                <w:rFonts w:ascii="Times New Roman" w:eastAsia="標楷體" w:hAnsi="標楷體" w:hint="eastAsia"/>
                <w:color w:val="000000"/>
              </w:rPr>
              <w:t>日本</w:t>
            </w:r>
          </w:p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標楷體" w:hint="eastAsia"/>
                <w:color w:val="000000"/>
              </w:rPr>
              <w:t>廣島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D6D15" w:rsidRDefault="003D6D15" w:rsidP="001C3565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</w:rPr>
              <w:t>金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銀</w:t>
            </w:r>
          </w:p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/>
              </w:rPr>
              <w:t>（</w:t>
            </w:r>
            <w:r>
              <w:rPr>
                <w:rFonts w:ascii="Times New Roman" w:eastAsia="標楷體" w:hAnsi="標楷體" w:hint="eastAsia"/>
              </w:rPr>
              <w:t>團體賽</w:t>
            </w:r>
            <w:r w:rsidRPr="00766526">
              <w:rPr>
                <w:rFonts w:ascii="Times New Roman" w:eastAsia="標楷體" w:hAnsi="標楷體"/>
              </w:rPr>
              <w:t>）</w:t>
            </w:r>
          </w:p>
        </w:tc>
        <w:tc>
          <w:tcPr>
            <w:tcW w:w="2216" w:type="dxa"/>
            <w:vMerge/>
            <w:tcBorders>
              <w:left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D6D15" w:rsidRPr="00CD7F72" w:rsidTr="001C3565">
        <w:trPr>
          <w:trHeight w:val="52"/>
          <w:jc w:val="center"/>
        </w:trPr>
        <w:tc>
          <w:tcPr>
            <w:tcW w:w="1191" w:type="dxa"/>
            <w:vMerge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中國</w:t>
            </w:r>
            <w:proofErr w:type="gramStart"/>
            <w:r w:rsidRPr="00CD7F72">
              <w:rPr>
                <w:rFonts w:ascii="Times New Roman" w:eastAsia="標楷體" w:hAnsi="標楷體"/>
                <w:color w:val="000000"/>
              </w:rPr>
              <w:t>盃</w:t>
            </w:r>
            <w:proofErr w:type="gramEnd"/>
          </w:p>
        </w:tc>
        <w:tc>
          <w:tcPr>
            <w:tcW w:w="1276" w:type="dxa"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標楷體" w:hint="eastAsia"/>
                <w:color w:val="000000"/>
              </w:rPr>
              <w:t>台州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D6D15" w:rsidRDefault="003D6D15" w:rsidP="001C3565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金</w:t>
            </w: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銀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銅</w:t>
            </w:r>
          </w:p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/>
              </w:rPr>
              <w:t>（</w:t>
            </w:r>
            <w:r>
              <w:rPr>
                <w:rFonts w:ascii="Times New Roman" w:eastAsia="標楷體" w:hAnsi="標楷體" w:hint="eastAsia"/>
              </w:rPr>
              <w:t>團體及個人賽</w:t>
            </w:r>
            <w:r w:rsidRPr="00766526">
              <w:rPr>
                <w:rFonts w:ascii="Times New Roman" w:eastAsia="標楷體" w:hAnsi="標楷體"/>
              </w:rPr>
              <w:t>）</w:t>
            </w:r>
          </w:p>
        </w:tc>
        <w:tc>
          <w:tcPr>
            <w:tcW w:w="2216" w:type="dxa"/>
            <w:vMerge/>
            <w:tcBorders>
              <w:left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D6D15" w:rsidRPr="00CD7F72" w:rsidTr="001C3565">
        <w:trPr>
          <w:trHeight w:val="52"/>
          <w:jc w:val="center"/>
        </w:trPr>
        <w:tc>
          <w:tcPr>
            <w:tcW w:w="1191" w:type="dxa"/>
            <w:vMerge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中國</w:t>
            </w:r>
            <w:r w:rsidRPr="00CD7F72">
              <w:rPr>
                <w:rFonts w:ascii="Times New Roman" w:eastAsia="標楷體" w:hAnsi="Times New Roman"/>
                <w:color w:val="000000"/>
              </w:rPr>
              <w:t>(</w:t>
            </w:r>
            <w:r w:rsidRPr="00CD7F72">
              <w:rPr>
                <w:rFonts w:ascii="Times New Roman" w:eastAsia="標楷體" w:hAnsi="標楷體"/>
                <w:color w:val="000000"/>
              </w:rPr>
              <w:t>亞運會前賽</w:t>
            </w:r>
            <w:r w:rsidRPr="00CD7F72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3D6D15" w:rsidRDefault="003D6D15" w:rsidP="001C3565">
            <w:pPr>
              <w:snapToGrid w:val="0"/>
              <w:jc w:val="center"/>
              <w:rPr>
                <w:rFonts w:ascii="Times New Roman" w:eastAsia="標楷體" w:hAnsi="標楷體" w:hint="eastAsia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中國</w:t>
            </w:r>
          </w:p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杭州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D6D15" w:rsidRDefault="003D6D15" w:rsidP="001C3565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金</w:t>
            </w: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銀</w:t>
            </w:r>
            <w:r w:rsidRPr="00CD7F72"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銅</w:t>
            </w:r>
          </w:p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/>
              </w:rPr>
              <w:t>（</w:t>
            </w:r>
            <w:r>
              <w:rPr>
                <w:rFonts w:ascii="Times New Roman" w:eastAsia="標楷體" w:hAnsi="標楷體" w:hint="eastAsia"/>
              </w:rPr>
              <w:t>團體及個人賽</w:t>
            </w:r>
            <w:r w:rsidRPr="00766526">
              <w:rPr>
                <w:rFonts w:ascii="Times New Roman" w:eastAsia="標楷體" w:hAnsi="標楷體"/>
              </w:rPr>
              <w:t>）</w:t>
            </w:r>
          </w:p>
        </w:tc>
        <w:tc>
          <w:tcPr>
            <w:tcW w:w="2216" w:type="dxa"/>
            <w:vMerge/>
            <w:tcBorders>
              <w:left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3D6D15" w:rsidRDefault="003D6D15" w:rsidP="003D6D15">
      <w:pPr>
        <w:snapToGrid w:val="0"/>
        <w:jc w:val="center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※</w:t>
      </w:r>
      <w:r>
        <w:rPr>
          <w:rFonts w:ascii="Times New Roman" w:eastAsia="標楷體" w:hAnsi="Times New Roman" w:hint="eastAsia"/>
          <w:color w:val="000000"/>
        </w:rPr>
        <w:t>第一階段選手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ascii="Times New Roman" w:eastAsia="標楷體" w:hAnsi="Times New Roman" w:hint="eastAsia"/>
          <w:color w:val="000000"/>
        </w:rPr>
        <w:t>由</w:t>
      </w:r>
      <w:r>
        <w:rPr>
          <w:rFonts w:ascii="Times New Roman" w:eastAsia="標楷體" w:hAnsi="Times New Roman" w:hint="eastAsia"/>
          <w:color w:val="000000"/>
        </w:rPr>
        <w:t>2020</w:t>
      </w:r>
      <w:r>
        <w:rPr>
          <w:rFonts w:ascii="Times New Roman" w:eastAsia="標楷體" w:hAnsi="Times New Roman" w:hint="eastAsia"/>
          <w:color w:val="000000"/>
        </w:rPr>
        <w:t>全國公開排名賽第</w:t>
      </w:r>
      <w:r>
        <w:rPr>
          <w:rFonts w:ascii="Times New Roman" w:eastAsia="標楷體" w:hAnsi="Times New Roman" w:hint="eastAsia"/>
          <w:color w:val="000000"/>
        </w:rPr>
        <w:t>1</w:t>
      </w:r>
      <w:r>
        <w:rPr>
          <w:rFonts w:ascii="Times New Roman" w:eastAsia="標楷體" w:hAnsi="Times New Roman" w:hint="eastAsia"/>
          <w:color w:val="000000"/>
        </w:rPr>
        <w:t>次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Times New Roman" w:eastAsia="標楷體" w:hAnsi="Times New Roman" w:hint="eastAsia"/>
          <w:color w:val="000000"/>
        </w:rPr>
        <w:t>第</w:t>
      </w:r>
      <w:r>
        <w:rPr>
          <w:rFonts w:ascii="Times New Roman" w:eastAsia="標楷體" w:hAnsi="Times New Roman" w:hint="eastAsia"/>
          <w:color w:val="000000"/>
        </w:rPr>
        <w:t>2</w:t>
      </w:r>
      <w:r>
        <w:rPr>
          <w:rFonts w:ascii="Times New Roman" w:eastAsia="標楷體" w:hAnsi="Times New Roman" w:hint="eastAsia"/>
          <w:color w:val="000000"/>
        </w:rPr>
        <w:t>次累計分數雙打前</w:t>
      </w:r>
      <w:r w:rsidRPr="00AE55C1">
        <w:rPr>
          <w:rFonts w:ascii="Times New Roman" w:eastAsia="標楷體" w:hAnsi="Times New Roman" w:hint="eastAsia"/>
          <w:color w:val="FF0000"/>
        </w:rPr>
        <w:t>5</w:t>
      </w:r>
      <w:r>
        <w:rPr>
          <w:rFonts w:ascii="Times New Roman" w:eastAsia="標楷體" w:hAnsi="Times New Roman" w:hint="eastAsia"/>
          <w:color w:val="000000"/>
        </w:rPr>
        <w:t>名單打前</w:t>
      </w:r>
      <w:r w:rsidRPr="00AE55C1">
        <w:rPr>
          <w:rFonts w:ascii="Times New Roman" w:eastAsia="標楷體" w:hAnsi="Times New Roman" w:hint="eastAsia"/>
          <w:color w:val="FF0000"/>
        </w:rPr>
        <w:t>2</w:t>
      </w:r>
      <w:r>
        <w:rPr>
          <w:rFonts w:ascii="Times New Roman" w:eastAsia="標楷體" w:hAnsi="Times New Roman" w:hint="eastAsia"/>
          <w:color w:val="000000"/>
        </w:rPr>
        <w:t>名</w:t>
      </w:r>
      <w:r>
        <w:rPr>
          <w:rFonts w:ascii="標楷體" w:eastAsia="標楷體" w:hAnsi="標楷體" w:hint="eastAsia"/>
          <w:color w:val="000000"/>
        </w:rPr>
        <w:t>，男女</w:t>
      </w:r>
    </w:p>
    <w:p w:rsidR="003D6D15" w:rsidRPr="0055397F" w:rsidRDefault="003D6D15" w:rsidP="003D6D15">
      <w:pPr>
        <w:snapToGrid w:val="0"/>
        <w:ind w:firstLineChars="800" w:firstLine="19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各</w:t>
      </w:r>
      <w:r w:rsidRPr="00AE55C1">
        <w:rPr>
          <w:rFonts w:ascii="標楷體" w:eastAsia="標楷體" w:hAnsi="標楷體" w:hint="eastAsia"/>
          <w:color w:val="FF0000"/>
        </w:rPr>
        <w:t>12</w:t>
      </w:r>
      <w:r>
        <w:rPr>
          <w:rFonts w:ascii="標楷體" w:eastAsia="標楷體" w:hAnsi="標楷體" w:hint="eastAsia"/>
          <w:color w:val="000000"/>
        </w:rPr>
        <w:t>名。(</w:t>
      </w:r>
      <w:r>
        <w:rPr>
          <w:rFonts w:ascii="Times New Roman" w:eastAsia="標楷體" w:hAnsi="Times New Roman" w:hint="eastAsia"/>
          <w:color w:val="000000"/>
        </w:rPr>
        <w:t>單雙打重複由單打項目遞補</w:t>
      </w:r>
      <w:r>
        <w:rPr>
          <w:rFonts w:ascii="Times New Roman" w:eastAsia="標楷體" w:hAnsi="Times New Roman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。</w:t>
      </w:r>
    </w:p>
    <w:p w:rsidR="003D6D15" w:rsidRDefault="003D6D15" w:rsidP="003D6D15">
      <w:pPr>
        <w:snapToGrid w:val="0"/>
        <w:spacing w:line="360" w:lineRule="auto"/>
        <w:ind w:firstLineChars="100" w:firstLine="240"/>
        <w:rPr>
          <w:rFonts w:ascii="Times New Roman" w:eastAsia="標楷體" w:hAnsi="標楷體" w:hint="eastAsia"/>
          <w:color w:val="000000"/>
          <w:szCs w:val="24"/>
        </w:rPr>
      </w:pPr>
    </w:p>
    <w:p w:rsidR="003D6D15" w:rsidRPr="00CD7F72" w:rsidRDefault="003D6D15" w:rsidP="003D6D15">
      <w:pPr>
        <w:snapToGrid w:val="0"/>
        <w:spacing w:line="360" w:lineRule="auto"/>
        <w:ind w:firstLineChars="100" w:firstLine="240"/>
        <w:rPr>
          <w:rFonts w:ascii="Times New Roman" w:eastAsia="標楷體" w:hAnsi="Times New Roman"/>
          <w:color w:val="000000"/>
          <w:szCs w:val="24"/>
        </w:rPr>
      </w:pPr>
      <w:r w:rsidRPr="00CD7F72">
        <w:rPr>
          <w:rFonts w:ascii="Times New Roman" w:eastAsia="標楷體" w:hAnsi="標楷體" w:hint="eastAsia"/>
          <w:color w:val="000000"/>
          <w:szCs w:val="24"/>
        </w:rPr>
        <w:t xml:space="preserve"> (</w:t>
      </w:r>
      <w:r w:rsidRPr="00CD7F72">
        <w:rPr>
          <w:rFonts w:ascii="Times New Roman" w:eastAsia="標楷體" w:hAnsi="標楷體" w:hint="eastAsia"/>
          <w:color w:val="000000"/>
          <w:szCs w:val="24"/>
        </w:rPr>
        <w:t>二</w:t>
      </w:r>
      <w:r w:rsidRPr="00CD7F72">
        <w:rPr>
          <w:rFonts w:ascii="Times New Roman" w:eastAsia="標楷體" w:hAnsi="標楷體" w:hint="eastAsia"/>
          <w:color w:val="000000"/>
          <w:szCs w:val="24"/>
        </w:rPr>
        <w:t>)</w:t>
      </w:r>
      <w:r w:rsidRPr="00CD7F72">
        <w:rPr>
          <w:rFonts w:ascii="Times New Roman" w:eastAsia="標楷體" w:hAnsi="標楷體" w:hint="eastAsia"/>
          <w:color w:val="000000"/>
          <w:szCs w:val="24"/>
        </w:rPr>
        <w:t>訓練地點及階段劃分及地點</w:t>
      </w:r>
      <w:r w:rsidRPr="00CD7F72">
        <w:rPr>
          <w:rFonts w:ascii="Times New Roman" w:eastAsia="標楷體" w:hAnsi="標楷體"/>
          <w:color w:val="000000"/>
          <w:szCs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4446"/>
        <w:gridCol w:w="2490"/>
      </w:tblGrid>
      <w:tr w:rsidR="003D6D15" w:rsidRPr="00CD7F72" w:rsidTr="001C3565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2107" w:type="dxa"/>
            <w:vAlign w:val="center"/>
          </w:tcPr>
          <w:p w:rsidR="003D6D15" w:rsidRPr="00CD7F72" w:rsidRDefault="003D6D15" w:rsidP="001C35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階</w:t>
            </w:r>
            <w:r w:rsidRPr="00CD7F72">
              <w:rPr>
                <w:rFonts w:ascii="Times New Roman" w:eastAsia="標楷體" w:hAnsi="Times New Roman"/>
                <w:color w:val="000000"/>
                <w:kern w:val="0"/>
              </w:rPr>
              <w:t xml:space="preserve"> </w:t>
            </w: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段</w:t>
            </w:r>
          </w:p>
        </w:tc>
        <w:tc>
          <w:tcPr>
            <w:tcW w:w="4446" w:type="dxa"/>
            <w:vAlign w:val="center"/>
          </w:tcPr>
          <w:p w:rsidR="003D6D15" w:rsidRPr="00CD7F72" w:rsidRDefault="003D6D15" w:rsidP="001C35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期</w:t>
            </w:r>
            <w:r w:rsidRPr="00CD7F72">
              <w:rPr>
                <w:rFonts w:ascii="Times New Roman" w:eastAsia="標楷體" w:hAnsi="Times New Roman"/>
                <w:color w:val="000000"/>
                <w:kern w:val="0"/>
              </w:rPr>
              <w:t xml:space="preserve">    </w:t>
            </w: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程</w:t>
            </w:r>
          </w:p>
        </w:tc>
        <w:tc>
          <w:tcPr>
            <w:tcW w:w="2490" w:type="dxa"/>
            <w:vAlign w:val="center"/>
          </w:tcPr>
          <w:p w:rsidR="003D6D15" w:rsidRPr="00CD7F72" w:rsidRDefault="003D6D15" w:rsidP="001C35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訓練地點</w:t>
            </w:r>
          </w:p>
        </w:tc>
      </w:tr>
      <w:tr w:rsidR="003D6D15" w:rsidRPr="00CD7F72" w:rsidTr="001C3565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2107" w:type="dxa"/>
            <w:vAlign w:val="center"/>
          </w:tcPr>
          <w:p w:rsidR="003D6D15" w:rsidRPr="00CD7F72" w:rsidRDefault="003D6D15" w:rsidP="001C35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1</w:t>
            </w: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階段</w:t>
            </w:r>
          </w:p>
        </w:tc>
        <w:tc>
          <w:tcPr>
            <w:tcW w:w="4446" w:type="dxa"/>
            <w:vAlign w:val="center"/>
          </w:tcPr>
          <w:p w:rsidR="003D6D15" w:rsidRPr="00CD7F72" w:rsidRDefault="003D6D15" w:rsidP="001C356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自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9</w:t>
            </w: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年</w:t>
            </w:r>
            <w:r w:rsidRPr="00CD7F72">
              <w:rPr>
                <w:rFonts w:ascii="Times New Roman" w:eastAsia="標楷體" w:hAnsi="Times New Roman"/>
                <w:color w:val="000000"/>
                <w:kern w:val="0"/>
              </w:rPr>
              <w:t>9</w:t>
            </w: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月</w:t>
            </w:r>
            <w:r w:rsidRPr="00CD7F72"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日起至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10</w:t>
            </w: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8</w:t>
            </w: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月</w:t>
            </w:r>
            <w:r w:rsidRPr="00CD7F72">
              <w:rPr>
                <w:rFonts w:ascii="Times New Roman" w:eastAsia="標楷體" w:hAnsi="Times New Roman"/>
                <w:color w:val="000000"/>
                <w:kern w:val="0"/>
              </w:rPr>
              <w:t>31</w:t>
            </w: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日止。</w:t>
            </w:r>
          </w:p>
        </w:tc>
        <w:tc>
          <w:tcPr>
            <w:tcW w:w="2490" w:type="dxa"/>
            <w:vAlign w:val="center"/>
          </w:tcPr>
          <w:p w:rsidR="003D6D15" w:rsidRDefault="003D6D15" w:rsidP="001C3565">
            <w:pPr>
              <w:snapToGrid w:val="0"/>
              <w:rPr>
                <w:rFonts w:ascii="Times New Roman" w:eastAsia="標楷體" w:hAnsi="標楷體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左營國家訓練中心</w:t>
            </w:r>
          </w:p>
          <w:p w:rsidR="003D6D15" w:rsidRPr="00CD7F72" w:rsidRDefault="003D6D15" w:rsidP="001C3565">
            <w:pPr>
              <w:snapToGrid w:val="0"/>
              <w:rPr>
                <w:rFonts w:ascii="Times New Roman" w:eastAsia="標楷體" w:hAnsi="標楷體" w:hint="eastAsia"/>
                <w:color w:val="000000"/>
              </w:rPr>
            </w:pPr>
            <w:r w:rsidRPr="00CD7F72">
              <w:rPr>
                <w:rFonts w:ascii="Times New Roman" w:eastAsia="標楷體" w:hAnsi="標楷體" w:hint="eastAsia"/>
                <w:color w:val="000000"/>
              </w:rPr>
              <w:t>(</w:t>
            </w:r>
            <w:r w:rsidRPr="00CD7F72">
              <w:rPr>
                <w:rFonts w:ascii="Times New Roman" w:eastAsia="標楷體" w:hAnsi="標楷體" w:hint="eastAsia"/>
                <w:color w:val="000000"/>
              </w:rPr>
              <w:t>橋頭網球場</w:t>
            </w:r>
            <w:r w:rsidRPr="00CD7F72">
              <w:rPr>
                <w:rFonts w:ascii="Times New Roman" w:eastAsia="標楷體" w:hAnsi="標楷體" w:hint="eastAsia"/>
                <w:color w:val="000000"/>
              </w:rPr>
              <w:t>)</w:t>
            </w:r>
          </w:p>
        </w:tc>
      </w:tr>
      <w:tr w:rsidR="003D6D15" w:rsidRPr="00CD7F72" w:rsidTr="001C3565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2107" w:type="dxa"/>
            <w:vAlign w:val="center"/>
          </w:tcPr>
          <w:p w:rsidR="003D6D15" w:rsidRPr="00CD7F72" w:rsidRDefault="003D6D15" w:rsidP="001C35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  <w:kern w:val="0"/>
              </w:rPr>
            </w:pP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第</w:t>
            </w:r>
            <w:r w:rsidRPr="00CD7F72">
              <w:rPr>
                <w:rFonts w:ascii="Times New Roman" w:eastAsia="標楷體" w:hAnsi="Times New Roman"/>
                <w:color w:val="000000"/>
                <w:kern w:val="0"/>
              </w:rPr>
              <w:t>2</w:t>
            </w: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階段</w:t>
            </w:r>
          </w:p>
        </w:tc>
        <w:tc>
          <w:tcPr>
            <w:tcW w:w="4446" w:type="dxa"/>
            <w:vAlign w:val="center"/>
          </w:tcPr>
          <w:p w:rsidR="003D6D15" w:rsidRPr="00CD7F72" w:rsidRDefault="003D6D15" w:rsidP="001C356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標楷體"/>
                <w:color w:val="000000"/>
                <w:kern w:val="0"/>
              </w:rPr>
            </w:pP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自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10</w:t>
            </w: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9</w:t>
            </w: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月</w:t>
            </w:r>
            <w:r w:rsidRPr="00CD7F72"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日起至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11</w:t>
            </w: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年</w:t>
            </w:r>
            <w:r w:rsidRPr="00CD7F72"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月</w:t>
            </w:r>
            <w:r w:rsidRPr="00CD7F72">
              <w:rPr>
                <w:rFonts w:ascii="Times New Roman" w:eastAsia="標楷體" w:hAnsi="Times New Roman"/>
                <w:color w:val="000000"/>
                <w:kern w:val="0"/>
              </w:rPr>
              <w:t>31</w:t>
            </w: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日止。</w:t>
            </w:r>
          </w:p>
        </w:tc>
        <w:tc>
          <w:tcPr>
            <w:tcW w:w="2490" w:type="dxa"/>
            <w:vAlign w:val="center"/>
          </w:tcPr>
          <w:p w:rsidR="003D6D15" w:rsidRDefault="003D6D15" w:rsidP="001C3565">
            <w:pPr>
              <w:snapToGrid w:val="0"/>
              <w:rPr>
                <w:rFonts w:ascii="Times New Roman" w:eastAsia="標楷體" w:hAnsi="標楷體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左營國家訓練中心</w:t>
            </w:r>
          </w:p>
          <w:p w:rsidR="003D6D15" w:rsidRPr="00CD7F72" w:rsidRDefault="003D6D15" w:rsidP="001C3565">
            <w:pPr>
              <w:snapToGrid w:val="0"/>
              <w:rPr>
                <w:rFonts w:ascii="Times New Roman" w:eastAsia="標楷體" w:hAnsi="標楷體"/>
                <w:color w:val="000000"/>
              </w:rPr>
            </w:pPr>
            <w:r w:rsidRPr="00CD7F72">
              <w:rPr>
                <w:rFonts w:ascii="Times New Roman" w:eastAsia="標楷體" w:hAnsi="標楷體" w:hint="eastAsia"/>
                <w:color w:val="000000"/>
              </w:rPr>
              <w:t>(</w:t>
            </w:r>
            <w:r w:rsidRPr="00CD7F72">
              <w:rPr>
                <w:rFonts w:ascii="Times New Roman" w:eastAsia="標楷體" w:hAnsi="標楷體" w:hint="eastAsia"/>
                <w:color w:val="000000"/>
              </w:rPr>
              <w:t>橋頭網球場</w:t>
            </w:r>
            <w:r w:rsidRPr="00CD7F72">
              <w:rPr>
                <w:rFonts w:ascii="Times New Roman" w:eastAsia="標楷體" w:hAnsi="標楷體" w:hint="eastAsia"/>
                <w:color w:val="000000"/>
              </w:rPr>
              <w:t>)</w:t>
            </w:r>
          </w:p>
        </w:tc>
      </w:tr>
      <w:tr w:rsidR="003D6D15" w:rsidRPr="00CD7F72" w:rsidTr="001C3565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2107" w:type="dxa"/>
            <w:vAlign w:val="center"/>
          </w:tcPr>
          <w:p w:rsidR="003D6D15" w:rsidRPr="00CD7F72" w:rsidRDefault="003D6D15" w:rsidP="001C356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標楷體" w:hint="eastAsia"/>
                <w:color w:val="000000"/>
                <w:kern w:val="0"/>
              </w:rPr>
            </w:pPr>
            <w:r w:rsidRPr="00CD7F72">
              <w:rPr>
                <w:rFonts w:ascii="Times New Roman" w:eastAsia="標楷體" w:hAnsi="標楷體"/>
                <w:color w:val="000000"/>
                <w:kern w:val="0"/>
              </w:rPr>
              <w:lastRenderedPageBreak/>
              <w:t>第</w:t>
            </w:r>
            <w:r w:rsidRPr="00CD7F72">
              <w:rPr>
                <w:rFonts w:ascii="Times New Roman" w:eastAsia="標楷體" w:hAnsi="Times New Roman"/>
                <w:color w:val="000000"/>
                <w:kern w:val="0"/>
              </w:rPr>
              <w:t>3</w:t>
            </w: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階段</w:t>
            </w:r>
          </w:p>
          <w:p w:rsidR="003D6D15" w:rsidRPr="00CD7F72" w:rsidRDefault="003D6D15" w:rsidP="001C356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D7F72">
              <w:rPr>
                <w:rFonts w:ascii="Times New Roman" w:eastAsia="標楷體" w:hAnsi="標楷體" w:hint="eastAsia"/>
                <w:color w:val="000000"/>
                <w:kern w:val="0"/>
              </w:rPr>
              <w:t>（決選）</w:t>
            </w:r>
          </w:p>
        </w:tc>
        <w:tc>
          <w:tcPr>
            <w:tcW w:w="4446" w:type="dxa"/>
            <w:vAlign w:val="center"/>
          </w:tcPr>
          <w:p w:rsidR="003D6D15" w:rsidRPr="00CD7F72" w:rsidRDefault="003D6D15" w:rsidP="001C356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自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11</w:t>
            </w: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年</w:t>
            </w:r>
            <w:r w:rsidRPr="00CD7F72">
              <w:rPr>
                <w:rFonts w:ascii="Times New Roman" w:eastAsia="標楷體" w:hAnsi="Times New Roman"/>
                <w:color w:val="000000"/>
                <w:kern w:val="0"/>
              </w:rPr>
              <w:t>2</w:t>
            </w: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月</w:t>
            </w:r>
            <w:r w:rsidRPr="00CD7F72"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日起至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本屆</w:t>
            </w:r>
            <w:r w:rsidRPr="00CD7F72">
              <w:rPr>
                <w:rFonts w:ascii="Times New Roman" w:eastAsia="標楷體" w:hAnsi="標楷體"/>
                <w:color w:val="000000"/>
                <w:kern w:val="0"/>
              </w:rPr>
              <w:t>亞運結束日止。</w:t>
            </w:r>
          </w:p>
        </w:tc>
        <w:tc>
          <w:tcPr>
            <w:tcW w:w="2490" w:type="dxa"/>
            <w:vAlign w:val="center"/>
          </w:tcPr>
          <w:p w:rsidR="003D6D15" w:rsidRPr="00CD7F72" w:rsidRDefault="003D6D15" w:rsidP="001C3565">
            <w:pPr>
              <w:snapToGrid w:val="0"/>
              <w:rPr>
                <w:rFonts w:ascii="Times New Roman" w:eastAsia="標楷體" w:hAnsi="標楷體" w:hint="eastAsia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左營國家訓練中心</w:t>
            </w:r>
          </w:p>
          <w:p w:rsidR="003D6D15" w:rsidRPr="00CD7F72" w:rsidRDefault="003D6D15" w:rsidP="001C3565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標楷體" w:hint="eastAsia"/>
                <w:color w:val="000000"/>
              </w:rPr>
              <w:t>(</w:t>
            </w:r>
            <w:r w:rsidRPr="00CD7F72">
              <w:rPr>
                <w:rFonts w:ascii="Times New Roman" w:eastAsia="標楷體" w:hAnsi="標楷體" w:hint="eastAsia"/>
                <w:color w:val="000000"/>
              </w:rPr>
              <w:t>橋頭網球場</w:t>
            </w:r>
            <w:r w:rsidRPr="00CD7F72">
              <w:rPr>
                <w:rFonts w:ascii="Times New Roman" w:eastAsia="標楷體" w:hAnsi="標楷體" w:hint="eastAsia"/>
                <w:color w:val="000000"/>
              </w:rPr>
              <w:t>)</w:t>
            </w:r>
          </w:p>
        </w:tc>
      </w:tr>
    </w:tbl>
    <w:p w:rsidR="003D6D15" w:rsidRPr="00CD7F72" w:rsidRDefault="003D6D15" w:rsidP="003D6D15">
      <w:pPr>
        <w:adjustRightInd w:val="0"/>
        <w:snapToGrid w:val="0"/>
        <w:spacing w:line="360" w:lineRule="auto"/>
        <w:rPr>
          <w:rFonts w:ascii="Times New Roman" w:eastAsia="標楷體" w:hAnsi="標楷體" w:hint="eastAsia"/>
          <w:color w:val="000000"/>
        </w:rPr>
      </w:pPr>
    </w:p>
    <w:p w:rsidR="003D6D15" w:rsidRPr="00CD7F72" w:rsidRDefault="003D6D15" w:rsidP="003D6D15">
      <w:pPr>
        <w:snapToGrid w:val="0"/>
        <w:spacing w:line="360" w:lineRule="auto"/>
        <w:ind w:firstLineChars="50" w:firstLine="120"/>
        <w:rPr>
          <w:rFonts w:ascii="Times New Roman" w:eastAsia="標楷體" w:hAnsi="Times New Roman"/>
          <w:color w:val="000000"/>
        </w:rPr>
      </w:pPr>
      <w:r w:rsidRPr="00CD7F72">
        <w:rPr>
          <w:rFonts w:ascii="Times New Roman" w:eastAsia="標楷體" w:hAnsi="標楷體"/>
          <w:color w:val="000000"/>
        </w:rPr>
        <w:t>（</w:t>
      </w:r>
      <w:r w:rsidRPr="00CD7F72">
        <w:rPr>
          <w:rFonts w:ascii="Times New Roman" w:eastAsia="標楷體" w:hAnsi="Times New Roman" w:hint="eastAsia"/>
          <w:color w:val="000000"/>
        </w:rPr>
        <w:t>三</w:t>
      </w:r>
      <w:r w:rsidRPr="00CD7F72">
        <w:rPr>
          <w:rFonts w:ascii="Times New Roman" w:eastAsia="標楷體" w:hAnsi="標楷體"/>
          <w:color w:val="000000"/>
        </w:rPr>
        <w:t>）移地訓練</w:t>
      </w:r>
    </w:p>
    <w:tbl>
      <w:tblPr>
        <w:tblW w:w="9130" w:type="dxa"/>
        <w:jc w:val="center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701"/>
        <w:gridCol w:w="2127"/>
        <w:gridCol w:w="992"/>
        <w:gridCol w:w="2751"/>
      </w:tblGrid>
      <w:tr w:rsidR="003D6D15" w:rsidRPr="00CD7F72" w:rsidTr="001C3565">
        <w:trPr>
          <w:trHeight w:val="53"/>
          <w:jc w:val="center"/>
        </w:trPr>
        <w:tc>
          <w:tcPr>
            <w:tcW w:w="1559" w:type="dxa"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階</w:t>
            </w:r>
            <w:r w:rsidRPr="00CD7F72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CD7F72">
              <w:rPr>
                <w:rFonts w:ascii="Times New Roman" w:eastAsia="標楷體" w:hAnsi="標楷體"/>
                <w:color w:val="000000"/>
              </w:rPr>
              <w:t>段</w:t>
            </w:r>
          </w:p>
        </w:tc>
        <w:tc>
          <w:tcPr>
            <w:tcW w:w="1701" w:type="dxa"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時</w:t>
            </w:r>
            <w:r w:rsidRPr="00CD7F72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CD7F72">
              <w:rPr>
                <w:rFonts w:ascii="Times New Roman" w:eastAsia="標楷體" w:hAnsi="標楷體"/>
                <w:color w:val="000000"/>
              </w:rPr>
              <w:t>間</w:t>
            </w:r>
          </w:p>
        </w:tc>
        <w:tc>
          <w:tcPr>
            <w:tcW w:w="2127" w:type="dxa"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移地訓練</w:t>
            </w:r>
          </w:p>
        </w:tc>
        <w:tc>
          <w:tcPr>
            <w:tcW w:w="992" w:type="dxa"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地</w:t>
            </w:r>
            <w:r w:rsidRPr="00CD7F72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CD7F72">
              <w:rPr>
                <w:rFonts w:ascii="Times New Roman" w:eastAsia="標楷體" w:hAnsi="標楷體"/>
                <w:color w:val="000000"/>
              </w:rPr>
              <w:t>點</w:t>
            </w:r>
          </w:p>
        </w:tc>
        <w:tc>
          <w:tcPr>
            <w:tcW w:w="2751" w:type="dxa"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績效指標</w:t>
            </w:r>
          </w:p>
        </w:tc>
      </w:tr>
      <w:tr w:rsidR="003D6D15" w:rsidRPr="00CD7F72" w:rsidTr="001C3565">
        <w:trPr>
          <w:trHeight w:val="165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/>
                <w:color w:val="000000"/>
              </w:rPr>
              <w:t>第</w:t>
            </w:r>
            <w:r>
              <w:rPr>
                <w:rFonts w:ascii="Times New Roman" w:eastAsia="標楷體" w:hAnsi="標楷體" w:hint="eastAsia"/>
                <w:color w:val="000000"/>
              </w:rPr>
              <w:t>1</w:t>
            </w:r>
            <w:r w:rsidRPr="00CD7F72">
              <w:rPr>
                <w:rFonts w:ascii="Times New Roman" w:eastAsia="標楷體" w:hAnsi="標楷體"/>
                <w:color w:val="000000"/>
              </w:rPr>
              <w:t>階段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20</w:t>
            </w:r>
            <w:r>
              <w:rPr>
                <w:rFonts w:ascii="Times New Roman" w:eastAsia="標楷體" w:hAnsi="Times New Roman" w:hint="eastAsia"/>
                <w:color w:val="000000"/>
              </w:rPr>
              <w:t>21</w:t>
            </w:r>
            <w:r w:rsidRPr="00CD7F72">
              <w:rPr>
                <w:rFonts w:ascii="Times New Roman" w:eastAsia="標楷體" w:hAnsi="標楷體"/>
                <w:color w:val="000000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</w:rPr>
              <w:t>4</w:t>
            </w:r>
            <w:r w:rsidRPr="00CD7F72">
              <w:rPr>
                <w:rFonts w:ascii="Times New Roman" w:eastAsia="標楷體" w:hAnsi="標楷體"/>
                <w:color w:val="000000"/>
              </w:rPr>
              <w:t>月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韓國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未定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3D6D15" w:rsidRDefault="003D6D15" w:rsidP="001C3565">
            <w:pPr>
              <w:snapToGrid w:val="0"/>
              <w:jc w:val="both"/>
              <w:rPr>
                <w:rFonts w:ascii="Times New Roman" w:eastAsia="標楷體" w:hAnsi="標楷體"/>
                <w:color w:val="000000"/>
              </w:rPr>
            </w:pPr>
            <w:r w:rsidRPr="00CD7F72">
              <w:rPr>
                <w:rFonts w:ascii="Times New Roman" w:eastAsia="標楷體" w:hAnsi="Times New Roman"/>
                <w:color w:val="000000"/>
              </w:rPr>
              <w:t>1.</w:t>
            </w:r>
            <w:r>
              <w:rPr>
                <w:rFonts w:ascii="Times New Roman" w:eastAsia="標楷體" w:hAnsi="標楷體"/>
                <w:color w:val="000000"/>
              </w:rPr>
              <w:t>適應</w:t>
            </w:r>
            <w:r w:rsidRPr="00CD7F72">
              <w:rPr>
                <w:rFonts w:ascii="Times New Roman" w:eastAsia="標楷體" w:hAnsi="標楷體"/>
                <w:color w:val="000000"/>
              </w:rPr>
              <w:t>韓國特性。</w:t>
            </w:r>
          </w:p>
          <w:p w:rsidR="003D6D15" w:rsidRPr="0091523C" w:rsidRDefault="003D6D15" w:rsidP="001C3565">
            <w:pPr>
              <w:snapToGrid w:val="0"/>
              <w:jc w:val="both"/>
              <w:rPr>
                <w:rFonts w:ascii="Times New Roman" w:eastAsia="標楷體" w:hAnsi="Times New Roman" w:hint="eastAsia"/>
                <w:color w:val="000000"/>
              </w:rPr>
            </w:pPr>
            <w:r w:rsidRPr="00CD7F72">
              <w:rPr>
                <w:rFonts w:ascii="Times New Roman" w:eastAsia="標楷體" w:hAnsi="Times New Roman"/>
                <w:color w:val="000000"/>
              </w:rPr>
              <w:t>2.</w:t>
            </w:r>
            <w:r w:rsidRPr="00CD7F72">
              <w:rPr>
                <w:rFonts w:ascii="Times New Roman" w:eastAsia="標楷體" w:hAnsi="標楷體"/>
                <w:color w:val="000000"/>
              </w:rPr>
              <w:t>提升企圖心。</w:t>
            </w:r>
          </w:p>
        </w:tc>
      </w:tr>
      <w:tr w:rsidR="003D6D15" w:rsidRPr="00CD7F72" w:rsidTr="001C3565">
        <w:trPr>
          <w:trHeight w:val="135"/>
          <w:jc w:val="center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15" w:rsidRDefault="003D6D15" w:rsidP="001C3565">
            <w:pPr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/>
                <w:color w:val="000000"/>
              </w:rPr>
              <w:t>第</w:t>
            </w:r>
            <w:r>
              <w:rPr>
                <w:rFonts w:ascii="Times New Roman" w:eastAsia="標楷體" w:hAnsi="標楷體" w:hint="eastAsia"/>
                <w:color w:val="000000"/>
              </w:rPr>
              <w:t>2</w:t>
            </w:r>
            <w:r w:rsidRPr="00CD7F72">
              <w:rPr>
                <w:rFonts w:ascii="Times New Roman" w:eastAsia="標楷體" w:hAnsi="標楷體"/>
                <w:color w:val="000000"/>
              </w:rPr>
              <w:t>階段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20</w:t>
            </w:r>
            <w:r>
              <w:rPr>
                <w:rFonts w:ascii="Times New Roman" w:eastAsia="標楷體" w:hAnsi="Times New Roman" w:hint="eastAsia"/>
                <w:color w:val="000000"/>
              </w:rPr>
              <w:t>21</w:t>
            </w:r>
            <w:r w:rsidRPr="00CD7F72">
              <w:rPr>
                <w:rFonts w:ascii="Times New Roman" w:eastAsia="標楷體" w:hAnsi="標楷體"/>
                <w:color w:val="000000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</w:rPr>
              <w:t>11</w:t>
            </w:r>
            <w:r w:rsidRPr="00CD7F72">
              <w:rPr>
                <w:rFonts w:ascii="Times New Roman" w:eastAsia="標楷體" w:hAnsi="標楷體"/>
                <w:color w:val="000000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標楷體" w:hint="eastAsia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日本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未定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</w:tcPr>
          <w:p w:rsidR="003D6D15" w:rsidRDefault="003D6D15" w:rsidP="001C3565">
            <w:pPr>
              <w:snapToGrid w:val="0"/>
              <w:jc w:val="both"/>
              <w:rPr>
                <w:rFonts w:ascii="Times New Roman" w:eastAsia="標楷體" w:hAnsi="標楷體"/>
                <w:color w:val="000000"/>
              </w:rPr>
            </w:pPr>
            <w:r w:rsidRPr="00CD7F72">
              <w:rPr>
                <w:rFonts w:ascii="Times New Roman" w:eastAsia="標楷體" w:hAnsi="Times New Roman"/>
                <w:color w:val="000000"/>
              </w:rPr>
              <w:t>1.</w:t>
            </w:r>
            <w:r>
              <w:rPr>
                <w:rFonts w:ascii="Times New Roman" w:eastAsia="標楷體" w:hAnsi="標楷體"/>
                <w:color w:val="000000"/>
              </w:rPr>
              <w:t>適應日本</w:t>
            </w:r>
            <w:r w:rsidRPr="00CD7F72">
              <w:rPr>
                <w:rFonts w:ascii="Times New Roman" w:eastAsia="標楷體" w:hAnsi="標楷體"/>
                <w:color w:val="000000"/>
              </w:rPr>
              <w:t>特性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D6D15" w:rsidRPr="0091523C" w:rsidRDefault="003D6D15" w:rsidP="001C3565">
            <w:pPr>
              <w:snapToGrid w:val="0"/>
              <w:jc w:val="both"/>
              <w:rPr>
                <w:rFonts w:ascii="Times New Roman" w:eastAsia="標楷體" w:hAnsi="Times New Roman" w:hint="eastAsia"/>
                <w:color w:val="000000"/>
              </w:rPr>
            </w:pPr>
            <w:r w:rsidRPr="00CD7F72">
              <w:rPr>
                <w:rFonts w:ascii="Times New Roman" w:eastAsia="標楷體" w:hAnsi="Times New Roman"/>
                <w:color w:val="000000"/>
              </w:rPr>
              <w:t>2.</w:t>
            </w:r>
            <w:r w:rsidRPr="00CD7F72">
              <w:rPr>
                <w:rFonts w:ascii="Times New Roman" w:eastAsia="標楷體" w:hAnsi="標楷體"/>
                <w:color w:val="000000"/>
              </w:rPr>
              <w:t>提升企圖心。</w:t>
            </w:r>
          </w:p>
        </w:tc>
      </w:tr>
      <w:tr w:rsidR="003D6D15" w:rsidRPr="00CD7F72" w:rsidTr="001C3565">
        <w:trPr>
          <w:trHeight w:val="19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D6D15" w:rsidRDefault="003D6D15" w:rsidP="001C3565">
            <w:pPr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/>
                <w:color w:val="000000"/>
              </w:rPr>
              <w:t>第</w:t>
            </w:r>
            <w:r>
              <w:rPr>
                <w:rFonts w:ascii="Times New Roman" w:eastAsia="標楷體" w:hAnsi="標楷體" w:hint="eastAsia"/>
                <w:color w:val="000000"/>
              </w:rPr>
              <w:t>3</w:t>
            </w:r>
            <w:r w:rsidRPr="00CD7F72">
              <w:rPr>
                <w:rFonts w:ascii="Times New Roman" w:eastAsia="標楷體" w:hAnsi="標楷體"/>
                <w:color w:val="000000"/>
              </w:rPr>
              <w:t>階段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20</w:t>
            </w:r>
            <w:r>
              <w:rPr>
                <w:rFonts w:ascii="Times New Roman" w:eastAsia="標楷體" w:hAnsi="Times New Roman" w:hint="eastAsia"/>
                <w:color w:val="000000"/>
              </w:rPr>
              <w:t>22</w:t>
            </w:r>
            <w:r w:rsidRPr="00CD7F72">
              <w:rPr>
                <w:rFonts w:ascii="Times New Roman" w:eastAsia="標楷體" w:hAnsi="標楷體"/>
                <w:color w:val="000000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Pr="00CD7F72">
              <w:rPr>
                <w:rFonts w:ascii="Times New Roman" w:eastAsia="標楷體" w:hAnsi="標楷體"/>
                <w:color w:val="000000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韓</w:t>
            </w:r>
            <w:r w:rsidRPr="00CD7F72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CD7F72">
              <w:rPr>
                <w:rFonts w:ascii="Times New Roman" w:eastAsia="標楷體" w:hAnsi="標楷體"/>
                <w:color w:val="000000"/>
              </w:rPr>
              <w:t>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未定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</w:tcPr>
          <w:p w:rsidR="003D6D15" w:rsidRPr="00CD7F72" w:rsidRDefault="003D6D15" w:rsidP="001C3565">
            <w:pPr>
              <w:snapToGrid w:val="0"/>
              <w:jc w:val="both"/>
              <w:rPr>
                <w:rFonts w:ascii="Times New Roman" w:eastAsia="標楷體" w:hAnsi="標楷體" w:hint="eastAsia"/>
                <w:color w:val="000000"/>
              </w:rPr>
            </w:pPr>
            <w:r w:rsidRPr="00CD7F72">
              <w:rPr>
                <w:rFonts w:ascii="Times New Roman" w:eastAsia="標楷體" w:hAnsi="Times New Roman"/>
                <w:color w:val="000000"/>
              </w:rPr>
              <w:t>1.</w:t>
            </w:r>
            <w:r>
              <w:rPr>
                <w:rFonts w:ascii="Times New Roman" w:eastAsia="標楷體" w:hAnsi="標楷體"/>
                <w:color w:val="000000"/>
              </w:rPr>
              <w:t>適應</w:t>
            </w:r>
            <w:r w:rsidRPr="00CD7F72">
              <w:rPr>
                <w:rFonts w:ascii="Times New Roman" w:eastAsia="標楷體" w:hAnsi="標楷體"/>
                <w:color w:val="000000"/>
              </w:rPr>
              <w:t>韓國特性。</w:t>
            </w:r>
          </w:p>
          <w:p w:rsidR="003D6D15" w:rsidRPr="00CD7F72" w:rsidRDefault="003D6D15" w:rsidP="001C3565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Times New Roman"/>
                <w:color w:val="000000"/>
              </w:rPr>
              <w:t>2.</w:t>
            </w:r>
            <w:r w:rsidRPr="00CD7F72">
              <w:rPr>
                <w:rFonts w:ascii="Times New Roman" w:eastAsia="標楷體" w:hAnsi="標楷體"/>
                <w:color w:val="000000"/>
              </w:rPr>
              <w:t>提升企圖心。</w:t>
            </w:r>
          </w:p>
        </w:tc>
      </w:tr>
      <w:tr w:rsidR="003D6D15" w:rsidRPr="00CD7F72" w:rsidTr="001C3565">
        <w:trPr>
          <w:trHeight w:val="312"/>
          <w:jc w:val="center"/>
        </w:trPr>
        <w:tc>
          <w:tcPr>
            <w:tcW w:w="1559" w:type="dxa"/>
            <w:vMerge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20</w:t>
            </w:r>
            <w:r>
              <w:rPr>
                <w:rFonts w:ascii="Times New Roman" w:eastAsia="標楷體" w:hAnsi="Times New Roman" w:hint="eastAsia"/>
                <w:color w:val="000000"/>
              </w:rPr>
              <w:t>22</w:t>
            </w:r>
            <w:r w:rsidRPr="00CD7F72">
              <w:rPr>
                <w:rFonts w:ascii="Times New Roman" w:eastAsia="標楷體" w:hAnsi="標楷體"/>
                <w:color w:val="000000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</w:rPr>
              <w:t>4</w:t>
            </w:r>
            <w:r w:rsidRPr="00CD7F72">
              <w:rPr>
                <w:rFonts w:ascii="Times New Roman" w:eastAsia="標楷體" w:hAnsi="標楷體"/>
                <w:color w:val="000000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日</w:t>
            </w:r>
            <w:r w:rsidRPr="00CD7F72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CD7F72">
              <w:rPr>
                <w:rFonts w:ascii="Times New Roman" w:eastAsia="標楷體" w:hAnsi="標楷體"/>
                <w:color w:val="000000"/>
              </w:rPr>
              <w:t>本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標楷體"/>
                <w:color w:val="000000"/>
              </w:rPr>
              <w:t>未定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</w:tcPr>
          <w:p w:rsidR="003D6D15" w:rsidRPr="00CD7F72" w:rsidRDefault="003D6D15" w:rsidP="001C3565">
            <w:pPr>
              <w:snapToGrid w:val="0"/>
              <w:jc w:val="both"/>
              <w:rPr>
                <w:rFonts w:ascii="Times New Roman" w:eastAsia="標楷體" w:hAnsi="標楷體" w:hint="eastAsia"/>
                <w:color w:val="000000"/>
              </w:rPr>
            </w:pPr>
            <w:r w:rsidRPr="00CD7F72">
              <w:rPr>
                <w:rFonts w:ascii="Times New Roman" w:eastAsia="標楷體" w:hAnsi="Times New Roman"/>
                <w:color w:val="000000"/>
              </w:rPr>
              <w:t>1.</w:t>
            </w:r>
            <w:r>
              <w:rPr>
                <w:rFonts w:ascii="Times New Roman" w:eastAsia="標楷體" w:hAnsi="標楷體"/>
                <w:color w:val="000000"/>
              </w:rPr>
              <w:t>適應</w:t>
            </w:r>
            <w:r w:rsidRPr="00CD7F72">
              <w:rPr>
                <w:rFonts w:ascii="Times New Roman" w:eastAsia="標楷體" w:hAnsi="標楷體"/>
                <w:color w:val="000000"/>
              </w:rPr>
              <w:t>韓國特性。</w:t>
            </w:r>
          </w:p>
          <w:p w:rsidR="003D6D15" w:rsidRPr="00CD7F72" w:rsidRDefault="003D6D15" w:rsidP="001C3565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D7F72">
              <w:rPr>
                <w:rFonts w:ascii="Times New Roman" w:eastAsia="標楷體" w:hAnsi="Times New Roman"/>
                <w:color w:val="000000"/>
              </w:rPr>
              <w:t>2.</w:t>
            </w:r>
            <w:r w:rsidRPr="00CD7F72">
              <w:rPr>
                <w:rFonts w:ascii="Times New Roman" w:eastAsia="標楷體" w:hAnsi="標楷體"/>
                <w:color w:val="000000"/>
              </w:rPr>
              <w:t>提升企圖心。</w:t>
            </w:r>
          </w:p>
        </w:tc>
      </w:tr>
      <w:tr w:rsidR="003D6D15" w:rsidRPr="00CD7F72" w:rsidTr="001C3565">
        <w:trPr>
          <w:trHeight w:val="53"/>
          <w:jc w:val="center"/>
        </w:trPr>
        <w:tc>
          <w:tcPr>
            <w:tcW w:w="1559" w:type="dxa"/>
            <w:vMerge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20</w:t>
            </w:r>
            <w:r>
              <w:rPr>
                <w:rFonts w:ascii="Times New Roman" w:eastAsia="標楷體" w:hAnsi="Times New Roman" w:hint="eastAsia"/>
                <w:color w:val="000000"/>
              </w:rPr>
              <w:t>22</w:t>
            </w:r>
            <w:r w:rsidRPr="00CD7F72">
              <w:rPr>
                <w:rFonts w:ascii="Times New Roman" w:eastAsia="標楷體" w:hAnsi="標楷體"/>
                <w:color w:val="000000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</w:rPr>
              <w:t>7</w:t>
            </w:r>
            <w:r w:rsidRPr="00CD7F72">
              <w:rPr>
                <w:rFonts w:ascii="Times New Roman" w:eastAsia="標楷體" w:hAnsi="標楷體"/>
                <w:color w:val="000000"/>
              </w:rPr>
              <w:t>月</w:t>
            </w:r>
          </w:p>
        </w:tc>
        <w:tc>
          <w:tcPr>
            <w:tcW w:w="2127" w:type="dxa"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中國</w:t>
            </w:r>
            <w:r w:rsidRPr="00CD7F72">
              <w:rPr>
                <w:rFonts w:ascii="Times New Roman" w:eastAsia="標楷體" w:hAnsi="Times New Roman"/>
                <w:color w:val="000000"/>
              </w:rPr>
              <w:t>(</w:t>
            </w:r>
            <w:r w:rsidRPr="00CD7F72">
              <w:rPr>
                <w:rFonts w:ascii="Times New Roman" w:eastAsia="標楷體" w:hAnsi="標楷體"/>
                <w:color w:val="000000"/>
              </w:rPr>
              <w:t>亞運會前賽</w:t>
            </w:r>
            <w:r w:rsidRPr="00CD7F72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:rsidR="003D6D15" w:rsidRPr="00CD7F72" w:rsidRDefault="003D6D15" w:rsidP="001C3565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杭州</w:t>
            </w:r>
          </w:p>
        </w:tc>
        <w:tc>
          <w:tcPr>
            <w:tcW w:w="2751" w:type="dxa"/>
            <w:tcBorders>
              <w:top w:val="single" w:sz="4" w:space="0" w:color="auto"/>
            </w:tcBorders>
          </w:tcPr>
          <w:p w:rsidR="003D6D15" w:rsidRPr="00CD7F72" w:rsidRDefault="003D6D15" w:rsidP="001C3565">
            <w:pPr>
              <w:snapToGrid w:val="0"/>
              <w:rPr>
                <w:rFonts w:ascii="Times New Roman" w:eastAsia="標楷體" w:hAnsi="標楷體" w:hint="eastAsia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CD7F72">
              <w:rPr>
                <w:rFonts w:ascii="Times New Roman" w:eastAsia="標楷體" w:hAnsi="Times New Roman"/>
                <w:color w:val="000000"/>
              </w:rPr>
              <w:t>.</w:t>
            </w:r>
            <w:r w:rsidRPr="00CD7F72">
              <w:rPr>
                <w:rFonts w:ascii="Times New Roman" w:eastAsia="標楷體" w:hAnsi="標楷體"/>
                <w:color w:val="000000"/>
              </w:rPr>
              <w:t>適應環境。</w:t>
            </w:r>
          </w:p>
          <w:p w:rsidR="003D6D15" w:rsidRPr="00CD7F72" w:rsidRDefault="003D6D15" w:rsidP="001C3565">
            <w:pPr>
              <w:snapToGrid w:val="0"/>
              <w:rPr>
                <w:rFonts w:ascii="Times New Roman" w:eastAsia="標楷體" w:hAnsi="Times New Roman" w:hint="eastAsia"/>
                <w:color w:val="000000"/>
              </w:rPr>
            </w:pPr>
            <w:r w:rsidRPr="00CD7F72">
              <w:rPr>
                <w:rFonts w:ascii="Times New Roman" w:eastAsia="標楷體" w:hAnsi="Times New Roman"/>
                <w:color w:val="000000"/>
              </w:rPr>
              <w:t>2.</w:t>
            </w:r>
            <w:r w:rsidRPr="00CD7F72">
              <w:rPr>
                <w:rFonts w:ascii="Times New Roman" w:eastAsia="標楷體" w:hAnsi="標楷體"/>
                <w:color w:val="000000"/>
              </w:rPr>
              <w:t>提升企圖心。</w:t>
            </w:r>
          </w:p>
        </w:tc>
      </w:tr>
    </w:tbl>
    <w:p w:rsidR="003D6D15" w:rsidRPr="00CD7F72" w:rsidRDefault="003D6D15" w:rsidP="003D6D15">
      <w:pPr>
        <w:adjustRightInd w:val="0"/>
        <w:snapToGrid w:val="0"/>
        <w:spacing w:line="360" w:lineRule="auto"/>
        <w:rPr>
          <w:rFonts w:ascii="Times New Roman" w:eastAsia="標楷體" w:hAnsi="標楷體" w:hint="eastAsia"/>
          <w:color w:val="000000"/>
        </w:rPr>
      </w:pPr>
    </w:p>
    <w:p w:rsidR="003D6D15" w:rsidRPr="00CD7F72" w:rsidRDefault="003D6D15" w:rsidP="003D6D15">
      <w:pPr>
        <w:adjustRightInd w:val="0"/>
        <w:snapToGrid w:val="0"/>
        <w:spacing w:line="360" w:lineRule="auto"/>
        <w:ind w:firstLineChars="50" w:firstLine="120"/>
        <w:rPr>
          <w:rFonts w:ascii="Times New Roman" w:eastAsia="標楷體" w:hAnsi="標楷體" w:hint="eastAsia"/>
          <w:color w:val="000000"/>
        </w:rPr>
      </w:pPr>
      <w:r w:rsidRPr="00CD7F72">
        <w:rPr>
          <w:rFonts w:ascii="Times New Roman" w:eastAsia="標楷體" w:hAnsi="標楷體" w:hint="eastAsia"/>
          <w:color w:val="000000"/>
        </w:rPr>
        <w:t>（四）決選</w:t>
      </w:r>
    </w:p>
    <w:p w:rsidR="003D6D15" w:rsidRPr="00CD7F72" w:rsidRDefault="003D6D15" w:rsidP="003D6D15">
      <w:pPr>
        <w:adjustRightInd w:val="0"/>
        <w:snapToGrid w:val="0"/>
        <w:spacing w:line="360" w:lineRule="auto"/>
        <w:ind w:firstLineChars="400" w:firstLine="960"/>
        <w:rPr>
          <w:rFonts w:ascii="Times New Roman" w:eastAsia="標楷體" w:hAnsi="標楷體" w:hint="eastAsia"/>
          <w:color w:val="000000"/>
        </w:rPr>
      </w:pPr>
      <w:r w:rsidRPr="00CD7F72">
        <w:rPr>
          <w:rFonts w:ascii="Times New Roman" w:eastAsia="標楷體" w:hAnsi="標楷體" w:hint="eastAsia"/>
          <w:color w:val="000000"/>
        </w:rPr>
        <w:t>1.</w:t>
      </w:r>
      <w:r w:rsidRPr="00CD7F72">
        <w:rPr>
          <w:rFonts w:ascii="Times New Roman" w:eastAsia="標楷體" w:hAnsi="標楷體" w:hint="eastAsia"/>
          <w:color w:val="000000"/>
        </w:rPr>
        <w:t>地點：</w:t>
      </w:r>
      <w:r>
        <w:rPr>
          <w:rFonts w:ascii="Times New Roman" w:eastAsia="標楷體" w:hAnsi="標楷體" w:hint="eastAsia"/>
          <w:color w:val="000000"/>
        </w:rPr>
        <w:t>高雄</w:t>
      </w:r>
      <w:r w:rsidRPr="00CD7F72">
        <w:rPr>
          <w:rFonts w:ascii="Times New Roman" w:eastAsia="標楷體" w:hAnsi="標楷體" w:hint="eastAsia"/>
          <w:color w:val="000000"/>
        </w:rPr>
        <w:t>橋頭網球場。</w:t>
      </w:r>
    </w:p>
    <w:p w:rsidR="003D6D15" w:rsidRPr="00CD7F72" w:rsidRDefault="003D6D15" w:rsidP="003D6D15">
      <w:pPr>
        <w:adjustRightInd w:val="0"/>
        <w:snapToGrid w:val="0"/>
        <w:spacing w:line="360" w:lineRule="auto"/>
        <w:ind w:firstLineChars="400" w:firstLine="960"/>
        <w:rPr>
          <w:rFonts w:ascii="Times New Roman" w:eastAsia="標楷體" w:hAnsi="標楷體" w:hint="eastAsia"/>
          <w:color w:val="000000"/>
        </w:rPr>
      </w:pPr>
      <w:r w:rsidRPr="00CD7F72">
        <w:rPr>
          <w:rFonts w:ascii="Times New Roman" w:eastAsia="標楷體" w:hAnsi="標楷體" w:hint="eastAsia"/>
          <w:color w:val="000000"/>
        </w:rPr>
        <w:t>2.</w:t>
      </w:r>
      <w:r w:rsidRPr="00CD7F72">
        <w:rPr>
          <w:rFonts w:ascii="Times New Roman" w:eastAsia="標楷體" w:hAnsi="標楷體" w:hint="eastAsia"/>
          <w:color w:val="000000"/>
        </w:rPr>
        <w:t>時間：預定亞運報名截止日</w:t>
      </w:r>
      <w:r w:rsidRPr="00F00709">
        <w:rPr>
          <w:rFonts w:ascii="Times New Roman" w:eastAsia="標楷體" w:hAnsi="標楷體" w:hint="eastAsia"/>
        </w:rPr>
        <w:t>前</w:t>
      </w:r>
      <w:r w:rsidRPr="00CD7F72">
        <w:rPr>
          <w:rFonts w:ascii="Times New Roman" w:eastAsia="標楷體" w:hAnsi="標楷體" w:hint="eastAsia"/>
          <w:color w:val="000000"/>
        </w:rPr>
        <w:t>選拔完成。</w:t>
      </w:r>
    </w:p>
    <w:p w:rsidR="003D6D15" w:rsidRPr="00CD7F72" w:rsidRDefault="003D6D15" w:rsidP="003D6D15">
      <w:pPr>
        <w:adjustRightInd w:val="0"/>
        <w:snapToGrid w:val="0"/>
        <w:spacing w:line="360" w:lineRule="auto"/>
        <w:ind w:firstLineChars="400" w:firstLine="960"/>
        <w:rPr>
          <w:rFonts w:ascii="Times New Roman" w:eastAsia="標楷體" w:hAnsi="標楷體" w:hint="eastAsia"/>
          <w:color w:val="000000"/>
        </w:rPr>
      </w:pPr>
      <w:r w:rsidRPr="00CD7F72">
        <w:rPr>
          <w:rFonts w:ascii="Times New Roman" w:eastAsia="標楷體" w:hAnsi="標楷體" w:hint="eastAsia"/>
          <w:color w:val="000000"/>
        </w:rPr>
        <w:t>3.</w:t>
      </w:r>
      <w:r w:rsidRPr="00CD7F72">
        <w:rPr>
          <w:rFonts w:ascii="Times New Roman" w:eastAsia="標楷體" w:hAnsi="標楷體" w:hint="eastAsia"/>
          <w:color w:val="000000"/>
        </w:rPr>
        <w:t>錄取人數：依據</w:t>
      </w:r>
      <w:r>
        <w:rPr>
          <w:rFonts w:ascii="Times New Roman" w:eastAsia="標楷體" w:hAnsi="標楷體" w:hint="eastAsia"/>
          <w:color w:val="000000"/>
        </w:rPr>
        <w:t>2022</w:t>
      </w:r>
      <w:r>
        <w:rPr>
          <w:rFonts w:ascii="Times New Roman" w:eastAsia="標楷體" w:hAnsi="標楷體" w:hint="eastAsia"/>
          <w:color w:val="000000"/>
        </w:rPr>
        <w:t>年中國杭州</w:t>
      </w:r>
      <w:r w:rsidRPr="00CD7F72">
        <w:rPr>
          <w:rFonts w:ascii="Times New Roman" w:eastAsia="標楷體" w:hAnsi="標楷體" w:hint="eastAsia"/>
          <w:color w:val="000000"/>
        </w:rPr>
        <w:t>亞運規定。</w:t>
      </w:r>
    </w:p>
    <w:p w:rsidR="003D6D15" w:rsidRPr="00CD7F72" w:rsidRDefault="003D6D15" w:rsidP="003D6D15">
      <w:pPr>
        <w:adjustRightInd w:val="0"/>
        <w:snapToGrid w:val="0"/>
        <w:spacing w:line="360" w:lineRule="auto"/>
        <w:ind w:firstLineChars="50" w:firstLine="120"/>
        <w:rPr>
          <w:rFonts w:ascii="Times New Roman" w:eastAsia="標楷體" w:hAnsi="標楷體" w:hint="eastAsia"/>
          <w:color w:val="000000"/>
        </w:rPr>
      </w:pPr>
      <w:r w:rsidRPr="00CD7F72">
        <w:rPr>
          <w:rFonts w:ascii="Times New Roman" w:eastAsia="標楷體" w:hAnsi="標楷體"/>
          <w:color w:val="000000"/>
        </w:rPr>
        <w:t>（</w:t>
      </w:r>
      <w:r w:rsidRPr="00CD7F72">
        <w:rPr>
          <w:rFonts w:ascii="Times New Roman" w:eastAsia="標楷體" w:hAnsi="標楷體" w:hint="eastAsia"/>
          <w:color w:val="000000"/>
        </w:rPr>
        <w:t>五</w:t>
      </w:r>
      <w:r w:rsidRPr="00CD7F72">
        <w:rPr>
          <w:rFonts w:ascii="Times New Roman" w:eastAsia="標楷體" w:hAnsi="標楷體"/>
          <w:color w:val="000000"/>
        </w:rPr>
        <w:t>）訓練方式</w:t>
      </w:r>
      <w:r w:rsidRPr="00CD7F72">
        <w:rPr>
          <w:rFonts w:ascii="Times New Roman" w:eastAsia="標楷體" w:hAnsi="標楷體" w:hint="eastAsia"/>
          <w:color w:val="000000"/>
        </w:rPr>
        <w:t>:</w:t>
      </w:r>
      <w:proofErr w:type="gramStart"/>
      <w:r w:rsidRPr="00CD7F72">
        <w:rPr>
          <w:rFonts w:ascii="Times New Roman" w:eastAsia="標楷體" w:hAnsi="標楷體" w:hint="eastAsia"/>
          <w:color w:val="000000"/>
        </w:rPr>
        <w:t>採</w:t>
      </w:r>
      <w:proofErr w:type="gramEnd"/>
      <w:r w:rsidRPr="00CD7F72">
        <w:rPr>
          <w:rFonts w:ascii="Times New Roman" w:eastAsia="標楷體" w:hAnsi="標楷體" w:hint="eastAsia"/>
          <w:color w:val="000000"/>
        </w:rPr>
        <w:t>長期集中訓練方式訓練。</w:t>
      </w:r>
    </w:p>
    <w:p w:rsidR="003D6D15" w:rsidRDefault="003D6D15" w:rsidP="003D6D15">
      <w:pPr>
        <w:adjustRightInd w:val="0"/>
        <w:snapToGrid w:val="0"/>
        <w:spacing w:line="360" w:lineRule="auto"/>
        <w:ind w:firstLineChars="50" w:firstLine="120"/>
        <w:rPr>
          <w:rFonts w:ascii="Times New Roman" w:eastAsia="標楷體" w:hAnsi="標楷體" w:hint="eastAsia"/>
          <w:color w:val="000000"/>
        </w:rPr>
      </w:pPr>
      <w:r w:rsidRPr="00CD7F72">
        <w:rPr>
          <w:rFonts w:ascii="Times New Roman" w:eastAsia="標楷體" w:hAnsi="標楷體" w:hint="eastAsia"/>
          <w:color w:val="000000"/>
        </w:rPr>
        <w:t>（六）訓練</w:t>
      </w:r>
      <w:r w:rsidRPr="00CD7F72">
        <w:rPr>
          <w:rFonts w:ascii="Times New Roman" w:eastAsia="標楷體" w:hAnsi="標楷體"/>
          <w:color w:val="000000"/>
        </w:rPr>
        <w:t>內容：</w:t>
      </w:r>
      <w:r w:rsidRPr="00CD7F72">
        <w:rPr>
          <w:rFonts w:ascii="Times New Roman" w:eastAsia="標楷體" w:hAnsi="標楷體" w:hint="eastAsia"/>
          <w:color w:val="000000"/>
          <w:u w:val="single"/>
        </w:rPr>
        <w:t>由培訓隊教練團擬定</w:t>
      </w:r>
      <w:r>
        <w:rPr>
          <w:rFonts w:ascii="標楷體" w:eastAsia="標楷體" w:hAnsi="標楷體" w:hint="eastAsia"/>
          <w:color w:val="000000"/>
        </w:rPr>
        <w:t>。</w:t>
      </w:r>
    </w:p>
    <w:p w:rsidR="003D6D15" w:rsidRPr="00CD7F72" w:rsidRDefault="003D6D15" w:rsidP="003D6D15">
      <w:pPr>
        <w:adjustRightInd w:val="0"/>
        <w:snapToGrid w:val="0"/>
        <w:spacing w:line="360" w:lineRule="auto"/>
        <w:ind w:firstLineChars="50" w:firstLine="120"/>
        <w:rPr>
          <w:rFonts w:ascii="Times New Roman" w:eastAsia="標楷體" w:hAnsi="標楷體"/>
          <w:color w:val="000000"/>
        </w:rPr>
      </w:pPr>
      <w:r>
        <w:rPr>
          <w:rFonts w:ascii="Times New Roman" w:eastAsia="標楷體" w:hAnsi="標楷體" w:hint="eastAsia"/>
          <w:color w:val="000000"/>
        </w:rPr>
        <w:t>（七</w:t>
      </w:r>
      <w:r w:rsidRPr="00CD7F72">
        <w:rPr>
          <w:rFonts w:ascii="Times New Roman" w:eastAsia="標楷體" w:hAnsi="標楷體" w:hint="eastAsia"/>
          <w:color w:val="000000"/>
        </w:rPr>
        <w:t>）</w:t>
      </w:r>
      <w:r>
        <w:rPr>
          <w:rFonts w:ascii="Times New Roman" w:eastAsia="標楷體" w:hAnsi="標楷體" w:hint="eastAsia"/>
          <w:color w:val="000000"/>
        </w:rPr>
        <w:t>實施要點</w:t>
      </w:r>
      <w:r w:rsidRPr="00CD7F72">
        <w:rPr>
          <w:rFonts w:ascii="Times New Roman" w:eastAsia="標楷體" w:hAnsi="標楷體"/>
          <w:color w:val="000000"/>
        </w:rPr>
        <w:t>：</w:t>
      </w:r>
      <w:r>
        <w:rPr>
          <w:rFonts w:ascii="Times New Roman" w:eastAsia="標楷體" w:hAnsi="標楷體" w:hint="eastAsia"/>
          <w:color w:val="000000"/>
          <w:u w:val="single"/>
        </w:rPr>
        <w:t>訂定教練及選手進退場機制</w:t>
      </w:r>
      <w:r w:rsidRPr="00CD7F72">
        <w:rPr>
          <w:rFonts w:ascii="Times New Roman" w:eastAsia="標楷體" w:hAnsi="標楷體" w:hint="eastAsia"/>
          <w:color w:val="000000"/>
        </w:rPr>
        <w:t>。</w:t>
      </w:r>
      <w:r w:rsidRPr="00CD7F72">
        <w:rPr>
          <w:rFonts w:ascii="Times New Roman" w:eastAsia="標楷體" w:hAnsi="標楷體" w:hint="eastAsia"/>
          <w:color w:val="000000"/>
        </w:rPr>
        <w:t xml:space="preserve">            </w:t>
      </w:r>
    </w:p>
    <w:p w:rsidR="003D6D15" w:rsidRDefault="003D6D15" w:rsidP="003D6D15">
      <w:pPr>
        <w:snapToGrid w:val="0"/>
        <w:spacing w:line="360" w:lineRule="auto"/>
        <w:rPr>
          <w:rFonts w:ascii="Times New Roman" w:eastAsia="標楷體" w:hint="eastAsia"/>
          <w:color w:val="000000"/>
        </w:rPr>
      </w:pPr>
      <w:r>
        <w:rPr>
          <w:rFonts w:ascii="Times New Roman" w:eastAsia="標楷體"/>
          <w:color w:val="000000"/>
        </w:rPr>
        <w:t>五、督導考核：</w:t>
      </w:r>
    </w:p>
    <w:p w:rsidR="003D6D15" w:rsidRDefault="003D6D15" w:rsidP="003D6D15">
      <w:pPr>
        <w:snapToGrid w:val="0"/>
        <w:spacing w:line="360" w:lineRule="auto"/>
        <w:rPr>
          <w:rFonts w:ascii="Times New Roman" w:eastAsia="標楷體" w:hAnsi="標楷體" w:hint="eastAsia"/>
          <w:color w:val="000000"/>
        </w:rPr>
      </w:pPr>
      <w:r>
        <w:rPr>
          <w:rFonts w:ascii="Times New Roman" w:eastAsia="標楷體" w:hAnsi="標楷體" w:hint="eastAsia"/>
          <w:color w:val="000000"/>
        </w:rPr>
        <w:t>（一</w:t>
      </w:r>
      <w:r w:rsidRPr="00CD7F72">
        <w:rPr>
          <w:rFonts w:ascii="Times New Roman" w:eastAsia="標楷體" w:hAnsi="標楷體" w:hint="eastAsia"/>
          <w:color w:val="000000"/>
        </w:rPr>
        <w:t>）</w:t>
      </w:r>
      <w:r>
        <w:rPr>
          <w:rFonts w:ascii="Times New Roman" w:eastAsia="標楷體" w:hAnsi="標楷體" w:hint="eastAsia"/>
          <w:color w:val="000000"/>
        </w:rPr>
        <w:t>本會依審議通過之計畫及教練選手遴選辦法據以辦理選訓事宜</w:t>
      </w:r>
      <w:r>
        <w:rPr>
          <w:rFonts w:ascii="標楷體" w:eastAsia="標楷體" w:hAnsi="標楷體" w:hint="eastAsia"/>
          <w:color w:val="000000"/>
        </w:rPr>
        <w:t>，</w:t>
      </w:r>
      <w:r>
        <w:rPr>
          <w:rFonts w:ascii="Times New Roman" w:eastAsia="標楷體" w:hAnsi="標楷體" w:hint="eastAsia"/>
          <w:color w:val="000000"/>
        </w:rPr>
        <w:t>並督促教練</w:t>
      </w:r>
      <w:r>
        <w:rPr>
          <w:rFonts w:ascii="Times New Roman" w:eastAsia="標楷體" w:hAnsi="標楷體" w:hint="eastAsia"/>
          <w:color w:val="000000"/>
        </w:rPr>
        <w:t>(</w:t>
      </w:r>
      <w:r>
        <w:rPr>
          <w:rFonts w:ascii="Times New Roman" w:eastAsia="標楷體" w:hAnsi="標楷體" w:hint="eastAsia"/>
          <w:color w:val="000000"/>
        </w:rPr>
        <w:t>團</w:t>
      </w:r>
      <w:r>
        <w:rPr>
          <w:rFonts w:ascii="Times New Roman" w:eastAsia="標楷體" w:hAnsi="標楷體" w:hint="eastAsia"/>
          <w:color w:val="000000"/>
        </w:rPr>
        <w:t>)</w:t>
      </w:r>
      <w:r>
        <w:rPr>
          <w:rFonts w:ascii="Times New Roman" w:eastAsia="標楷體" w:hAnsi="標楷體" w:hint="eastAsia"/>
          <w:color w:val="000000"/>
        </w:rPr>
        <w:t>落實執行訓練</w:t>
      </w:r>
    </w:p>
    <w:p w:rsidR="003D6D15" w:rsidRDefault="003D6D15" w:rsidP="003D6D15">
      <w:pPr>
        <w:snapToGrid w:val="0"/>
        <w:spacing w:line="360" w:lineRule="auto"/>
        <w:rPr>
          <w:rFonts w:ascii="Times New Roman" w:eastAsia="標楷體" w:hAnsi="標楷體" w:hint="eastAsia"/>
          <w:color w:val="000000"/>
        </w:rPr>
      </w:pPr>
      <w:r>
        <w:rPr>
          <w:rFonts w:ascii="Times New Roman" w:eastAsia="標楷體" w:hAnsi="標楷體" w:hint="eastAsia"/>
          <w:color w:val="000000"/>
        </w:rPr>
        <w:t xml:space="preserve">      </w:t>
      </w:r>
      <w:r>
        <w:rPr>
          <w:rFonts w:ascii="Times New Roman" w:eastAsia="標楷體" w:hAnsi="標楷體" w:hint="eastAsia"/>
          <w:color w:val="000000"/>
        </w:rPr>
        <w:t>計畫</w:t>
      </w:r>
      <w:r>
        <w:rPr>
          <w:rFonts w:ascii="標楷體" w:eastAsia="標楷體" w:hAnsi="標楷體" w:hint="eastAsia"/>
          <w:color w:val="000000"/>
        </w:rPr>
        <w:t>，</w:t>
      </w:r>
      <w:r>
        <w:rPr>
          <w:rFonts w:ascii="Times New Roman" w:eastAsia="標楷體" w:hAnsi="標楷體" w:hint="eastAsia"/>
          <w:color w:val="000000"/>
        </w:rPr>
        <w:t>以及依據等之績效以考核</w:t>
      </w:r>
      <w:r w:rsidRPr="00CD7F72">
        <w:rPr>
          <w:rFonts w:ascii="Times New Roman" w:eastAsia="標楷體" w:hAnsi="標楷體" w:hint="eastAsia"/>
          <w:color w:val="000000"/>
        </w:rPr>
        <w:t>。</w:t>
      </w:r>
    </w:p>
    <w:p w:rsidR="003D6D15" w:rsidRDefault="003D6D15" w:rsidP="003D6D15">
      <w:pPr>
        <w:snapToGrid w:val="0"/>
        <w:spacing w:line="360" w:lineRule="auto"/>
        <w:rPr>
          <w:rFonts w:ascii="Times New Roman" w:eastAsia="標楷體" w:hAnsi="標楷體" w:hint="eastAsia"/>
          <w:color w:val="000000"/>
        </w:rPr>
      </w:pPr>
      <w:r>
        <w:rPr>
          <w:rFonts w:ascii="Times New Roman" w:eastAsia="標楷體" w:hAnsi="標楷體" w:hint="eastAsia"/>
          <w:color w:val="000000"/>
        </w:rPr>
        <w:t>（二</w:t>
      </w:r>
      <w:r w:rsidRPr="00CD7F72">
        <w:rPr>
          <w:rFonts w:ascii="Times New Roman" w:eastAsia="標楷體" w:hAnsi="標楷體" w:hint="eastAsia"/>
          <w:color w:val="000000"/>
        </w:rPr>
        <w:t>）</w:t>
      </w:r>
      <w:r>
        <w:rPr>
          <w:rFonts w:ascii="Times New Roman" w:eastAsia="標楷體" w:hAnsi="標楷體" w:hint="eastAsia"/>
          <w:color w:val="000000"/>
        </w:rPr>
        <w:t>教練</w:t>
      </w:r>
      <w:r>
        <w:rPr>
          <w:rFonts w:ascii="Times New Roman" w:eastAsia="標楷體" w:hAnsi="標楷體" w:hint="eastAsia"/>
          <w:color w:val="000000"/>
        </w:rPr>
        <w:t>(</w:t>
      </w:r>
      <w:r>
        <w:rPr>
          <w:rFonts w:ascii="Times New Roman" w:eastAsia="標楷體" w:hAnsi="標楷體" w:hint="eastAsia"/>
          <w:color w:val="000000"/>
        </w:rPr>
        <w:t>團</w:t>
      </w:r>
      <w:r>
        <w:rPr>
          <w:rFonts w:ascii="Times New Roman" w:eastAsia="標楷體" w:hAnsi="標楷體" w:hint="eastAsia"/>
          <w:color w:val="000000"/>
        </w:rPr>
        <w:t>)</w:t>
      </w:r>
      <w:r>
        <w:rPr>
          <w:rFonts w:ascii="Times New Roman" w:eastAsia="標楷體" w:hAnsi="標楷體" w:hint="eastAsia"/>
          <w:color w:val="000000"/>
        </w:rPr>
        <w:t>應擬定訓練計畫及參加國際賽事之預估成績目標</w:t>
      </w:r>
      <w:r>
        <w:rPr>
          <w:rFonts w:ascii="Times New Roman" w:eastAsia="標楷體" w:hAnsi="標楷體" w:hint="eastAsia"/>
          <w:color w:val="000000"/>
        </w:rPr>
        <w:t>(</w:t>
      </w:r>
      <w:r>
        <w:rPr>
          <w:rFonts w:ascii="Times New Roman" w:eastAsia="標楷體" w:hAnsi="標楷體" w:hint="eastAsia"/>
          <w:color w:val="000000"/>
        </w:rPr>
        <w:t>以具體數據執行訂定檢測點</w:t>
      </w:r>
      <w:r>
        <w:rPr>
          <w:rFonts w:ascii="Times New Roman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，</w:t>
      </w:r>
      <w:r>
        <w:rPr>
          <w:rFonts w:ascii="Times New Roman" w:eastAsia="標楷體" w:hAnsi="標楷體" w:hint="eastAsia"/>
          <w:color w:val="000000"/>
        </w:rPr>
        <w:t>據以</w:t>
      </w:r>
    </w:p>
    <w:p w:rsidR="003D6D15" w:rsidRPr="00CD7F72" w:rsidRDefault="003D6D15" w:rsidP="003D6D15">
      <w:pPr>
        <w:snapToGrid w:val="0"/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標楷體" w:hint="eastAsia"/>
          <w:color w:val="000000"/>
        </w:rPr>
        <w:t xml:space="preserve">      </w:t>
      </w:r>
      <w:r>
        <w:rPr>
          <w:rFonts w:ascii="Times New Roman" w:eastAsia="標楷體" w:hAnsi="標楷體" w:hint="eastAsia"/>
          <w:color w:val="000000"/>
        </w:rPr>
        <w:t>執行及考核選手培訓情形</w:t>
      </w:r>
      <w:r w:rsidRPr="00CD7F72">
        <w:rPr>
          <w:rFonts w:ascii="Times New Roman" w:eastAsia="標楷體" w:hAnsi="標楷體" w:hint="eastAsia"/>
          <w:color w:val="000000"/>
        </w:rPr>
        <w:t>。</w:t>
      </w:r>
    </w:p>
    <w:p w:rsidR="003D6D15" w:rsidRPr="00CD7F72" w:rsidRDefault="003D6D15" w:rsidP="003D6D15">
      <w:pPr>
        <w:snapToGrid w:val="0"/>
        <w:spacing w:line="360" w:lineRule="auto"/>
        <w:rPr>
          <w:rFonts w:ascii="Times New Roman" w:eastAsia="標楷體" w:hAnsi="Times New Roman"/>
          <w:color w:val="000000"/>
        </w:rPr>
      </w:pPr>
      <w:r w:rsidRPr="00CD7F72">
        <w:rPr>
          <w:rFonts w:ascii="Times New Roman" w:eastAsia="標楷體"/>
          <w:color w:val="000000"/>
        </w:rPr>
        <w:t>六、所需行政支援事項及建議處理方式：</w:t>
      </w:r>
    </w:p>
    <w:p w:rsidR="003D6D15" w:rsidRPr="00CD7F72" w:rsidRDefault="003D6D15" w:rsidP="003D6D15">
      <w:pPr>
        <w:numPr>
          <w:ilvl w:val="0"/>
          <w:numId w:val="1"/>
        </w:numPr>
        <w:snapToGrid w:val="0"/>
        <w:spacing w:line="360" w:lineRule="auto"/>
        <w:rPr>
          <w:rFonts w:ascii="Times New Roman" w:eastAsia="標楷體" w:hAnsi="Times New Roman"/>
          <w:color w:val="000000"/>
        </w:rPr>
      </w:pPr>
      <w:r w:rsidRPr="00CD7F72">
        <w:rPr>
          <w:rFonts w:ascii="Times New Roman" w:eastAsia="標楷體"/>
          <w:color w:val="000000"/>
        </w:rPr>
        <w:t>運科：待援項目檢測實施計劃。</w:t>
      </w:r>
    </w:p>
    <w:p w:rsidR="003D6D15" w:rsidRPr="00766526" w:rsidRDefault="003D6D15" w:rsidP="003D6D15">
      <w:pPr>
        <w:numPr>
          <w:ilvl w:val="0"/>
          <w:numId w:val="1"/>
        </w:numPr>
        <w:snapToGrid w:val="0"/>
        <w:spacing w:line="360" w:lineRule="auto"/>
        <w:rPr>
          <w:rFonts w:ascii="Times New Roman" w:eastAsia="標楷體" w:hAnsi="Times New Roman"/>
        </w:rPr>
      </w:pPr>
      <w:r w:rsidRPr="00766526">
        <w:rPr>
          <w:rFonts w:ascii="Times New Roman" w:eastAsia="標楷體"/>
        </w:rPr>
        <w:t>運動傷害防護：支援防護員或按摩師。</w:t>
      </w:r>
    </w:p>
    <w:p w:rsidR="003D6D15" w:rsidRPr="00766526" w:rsidRDefault="003D6D15" w:rsidP="003D6D15">
      <w:pPr>
        <w:numPr>
          <w:ilvl w:val="0"/>
          <w:numId w:val="1"/>
        </w:numPr>
        <w:snapToGrid w:val="0"/>
        <w:spacing w:line="360" w:lineRule="auto"/>
        <w:rPr>
          <w:rFonts w:ascii="Times New Roman" w:eastAsia="標楷體" w:hAnsi="Times New Roman"/>
        </w:rPr>
      </w:pPr>
      <w:r w:rsidRPr="00766526">
        <w:rPr>
          <w:rFonts w:ascii="Times New Roman" w:eastAsia="標楷體"/>
        </w:rPr>
        <w:t>醫療：復健、健檢、醫療意外保險。</w:t>
      </w:r>
    </w:p>
    <w:p w:rsidR="003D6D15" w:rsidRPr="00766526" w:rsidRDefault="003D6D15" w:rsidP="003D6D15">
      <w:pPr>
        <w:numPr>
          <w:ilvl w:val="0"/>
          <w:numId w:val="1"/>
        </w:numPr>
        <w:snapToGrid w:val="0"/>
        <w:spacing w:line="360" w:lineRule="auto"/>
        <w:rPr>
          <w:rFonts w:ascii="Times New Roman" w:eastAsia="標楷體" w:hAnsi="Times New Roman"/>
        </w:rPr>
      </w:pPr>
      <w:r w:rsidRPr="00766526">
        <w:rPr>
          <w:rFonts w:ascii="Times New Roman" w:eastAsia="標楷體"/>
        </w:rPr>
        <w:lastRenderedPageBreak/>
        <w:t>課業輔導：就讀學校、課程、教育學程。</w:t>
      </w:r>
    </w:p>
    <w:p w:rsidR="003D6D15" w:rsidRPr="00766526" w:rsidRDefault="003D6D15" w:rsidP="003D6D15">
      <w:pPr>
        <w:numPr>
          <w:ilvl w:val="0"/>
          <w:numId w:val="1"/>
        </w:numPr>
        <w:snapToGrid w:val="0"/>
        <w:spacing w:line="360" w:lineRule="auto"/>
        <w:rPr>
          <w:rFonts w:ascii="Times New Roman" w:eastAsia="標楷體" w:hAnsi="Times New Roman"/>
        </w:rPr>
      </w:pPr>
      <w:r w:rsidRPr="00766526">
        <w:rPr>
          <w:rFonts w:ascii="Times New Roman" w:eastAsia="標楷體"/>
        </w:rPr>
        <w:t>公假留職留薪。</w:t>
      </w:r>
    </w:p>
    <w:p w:rsidR="003D6D15" w:rsidRPr="00766526" w:rsidRDefault="003D6D15" w:rsidP="003D6D15">
      <w:pPr>
        <w:numPr>
          <w:ilvl w:val="0"/>
          <w:numId w:val="1"/>
        </w:numPr>
        <w:snapToGrid w:val="0"/>
        <w:spacing w:line="360" w:lineRule="auto"/>
        <w:rPr>
          <w:rFonts w:ascii="Times New Roman" w:eastAsia="標楷體" w:hAnsi="Times New Roman"/>
        </w:rPr>
      </w:pPr>
      <w:r w:rsidRPr="00766526">
        <w:rPr>
          <w:rFonts w:ascii="Times New Roman" w:eastAsia="標楷體"/>
        </w:rPr>
        <w:t>代課鐘點費或代理</w:t>
      </w:r>
      <w:proofErr w:type="gramStart"/>
      <w:r w:rsidRPr="00766526">
        <w:rPr>
          <w:rFonts w:ascii="Times New Roman" w:eastAsia="標楷體"/>
        </w:rPr>
        <w:t>職缺費</w:t>
      </w:r>
      <w:proofErr w:type="gramEnd"/>
      <w:r w:rsidRPr="00766526">
        <w:rPr>
          <w:rFonts w:ascii="Times New Roman" w:eastAsia="標楷體"/>
        </w:rPr>
        <w:t>。</w:t>
      </w:r>
    </w:p>
    <w:p w:rsidR="003D6D15" w:rsidRPr="00C5440F" w:rsidRDefault="003D6D15" w:rsidP="003D6D15">
      <w:pPr>
        <w:numPr>
          <w:ilvl w:val="0"/>
          <w:numId w:val="1"/>
        </w:numPr>
        <w:snapToGrid w:val="0"/>
        <w:spacing w:line="360" w:lineRule="auto"/>
        <w:rPr>
          <w:rFonts w:ascii="Times New Roman" w:eastAsia="標楷體" w:hAnsi="Times New Roman"/>
        </w:rPr>
      </w:pPr>
      <w:r w:rsidRPr="00766526">
        <w:rPr>
          <w:rFonts w:ascii="Times New Roman" w:eastAsia="標楷體"/>
        </w:rPr>
        <w:t>其他：依實際狀況提出需求。</w:t>
      </w:r>
    </w:p>
    <w:p w:rsidR="003D6D15" w:rsidRDefault="003D6D15" w:rsidP="003D6D15">
      <w:pPr>
        <w:snapToGrid w:val="0"/>
        <w:spacing w:line="360" w:lineRule="auto"/>
        <w:ind w:left="480" w:hangingChars="200" w:hanging="480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七</w:t>
      </w:r>
      <w:r w:rsidRPr="00766526">
        <w:rPr>
          <w:rFonts w:ascii="Times New Roman" w:eastAsia="標楷體"/>
        </w:rPr>
        <w:t>、本計畫經本會選訓</w:t>
      </w:r>
      <w:r w:rsidRPr="00C5440F">
        <w:rPr>
          <w:rFonts w:ascii="Times New Roman" w:eastAsia="標楷體" w:hint="eastAsia"/>
        </w:rPr>
        <w:t>委員</w:t>
      </w:r>
      <w:r w:rsidRPr="00766526">
        <w:rPr>
          <w:rFonts w:ascii="Times New Roman" w:eastAsia="標楷體"/>
        </w:rPr>
        <w:t>會議</w:t>
      </w:r>
      <w:r>
        <w:rPr>
          <w:rFonts w:ascii="Times New Roman" w:eastAsia="標楷體" w:hint="eastAsia"/>
        </w:rPr>
        <w:t>討論</w:t>
      </w:r>
      <w:r w:rsidRPr="00766526">
        <w:rPr>
          <w:rFonts w:ascii="Times New Roman" w:eastAsia="標楷體"/>
        </w:rPr>
        <w:t>通過</w:t>
      </w:r>
      <w:r>
        <w:rPr>
          <w:rFonts w:ascii="Times New Roman" w:eastAsia="標楷體" w:hint="eastAsia"/>
        </w:rPr>
        <w:t>後</w:t>
      </w:r>
      <w:r w:rsidRPr="00766526">
        <w:rPr>
          <w:rFonts w:ascii="Times New Roman" w:eastAsia="標楷體"/>
        </w:rPr>
        <w:t>，</w:t>
      </w:r>
      <w:r>
        <w:rPr>
          <w:rFonts w:ascii="Times New Roman" w:eastAsia="標楷體" w:hint="eastAsia"/>
        </w:rPr>
        <w:t>函</w:t>
      </w:r>
      <w:r w:rsidRPr="00766526">
        <w:rPr>
          <w:rFonts w:ascii="Times New Roman" w:eastAsia="標楷體"/>
        </w:rPr>
        <w:t>送國家訓練中心提報運動人才培訓輔導小組審議通過後公布實施，修正時亦同。</w:t>
      </w:r>
      <w:r>
        <w:rPr>
          <w:rFonts w:ascii="Times New Roman" w:eastAsia="標楷體" w:hint="eastAsia"/>
        </w:rPr>
        <w:t>經國家運動訓練中心中華民國</w:t>
      </w:r>
      <w:r>
        <w:rPr>
          <w:rFonts w:ascii="Times New Roman" w:eastAsia="標楷體" w:hint="eastAsia"/>
        </w:rPr>
        <w:t>111</w:t>
      </w:r>
      <w:r>
        <w:rPr>
          <w:rFonts w:ascii="Times New Roman" w:eastAsia="標楷體" w:hint="eastAsia"/>
        </w:rPr>
        <w:t>年</w:t>
      </w:r>
      <w:r>
        <w:rPr>
          <w:rFonts w:ascii="Times New Roman" w:eastAsia="標楷體" w:hint="eastAsia"/>
        </w:rPr>
        <w:t>12</w:t>
      </w:r>
      <w:r>
        <w:rPr>
          <w:rFonts w:ascii="Times New Roman" w:eastAsia="標楷體" w:hint="eastAsia"/>
        </w:rPr>
        <w:t>月</w:t>
      </w:r>
      <w:r>
        <w:rPr>
          <w:rFonts w:ascii="Times New Roman" w:eastAsia="標楷體" w:hint="eastAsia"/>
        </w:rPr>
        <w:t>29</w:t>
      </w:r>
      <w:r>
        <w:rPr>
          <w:rFonts w:ascii="Times New Roman" w:eastAsia="標楷體" w:hint="eastAsia"/>
        </w:rPr>
        <w:t>日</w:t>
      </w:r>
      <w:proofErr w:type="gramStart"/>
      <w:r>
        <w:rPr>
          <w:rFonts w:ascii="Times New Roman" w:eastAsia="標楷體" w:hint="eastAsia"/>
        </w:rPr>
        <w:t>心競字</w:t>
      </w:r>
      <w:proofErr w:type="gramEnd"/>
      <w:r>
        <w:rPr>
          <w:rFonts w:ascii="Times New Roman" w:eastAsia="標楷體" w:hint="eastAsia"/>
        </w:rPr>
        <w:t>第</w:t>
      </w:r>
      <w:r>
        <w:rPr>
          <w:rFonts w:ascii="Times New Roman" w:eastAsia="標楷體" w:hint="eastAsia"/>
        </w:rPr>
        <w:t>1110014361</w:t>
      </w:r>
      <w:r>
        <w:rPr>
          <w:rFonts w:ascii="Times New Roman" w:eastAsia="標楷體" w:hint="eastAsia"/>
        </w:rPr>
        <w:t>號函同意備查</w:t>
      </w:r>
      <w:r>
        <w:rPr>
          <w:rFonts w:ascii="新細明體" w:hAnsi="新細明體" w:hint="eastAsia"/>
        </w:rPr>
        <w:t>。</w:t>
      </w:r>
    </w:p>
    <w:p w:rsidR="003D6D15" w:rsidRPr="00E06FD2" w:rsidRDefault="003D6D15" w:rsidP="003D6D15">
      <w:pPr>
        <w:snapToGrid w:val="0"/>
        <w:spacing w:line="360" w:lineRule="auto"/>
        <w:ind w:left="480" w:hangingChars="200" w:hanging="480"/>
        <w:rPr>
          <w:rFonts w:ascii="Times New Roman" w:eastAsia="標楷體" w:hAnsi="Times New Roman"/>
        </w:rPr>
      </w:pPr>
    </w:p>
    <w:p w:rsidR="003D6D15" w:rsidRDefault="003D6D15" w:rsidP="003D6D15">
      <w:pPr>
        <w:snapToGrid w:val="0"/>
        <w:spacing w:line="360" w:lineRule="auto"/>
        <w:ind w:left="480" w:hangingChars="200" w:hanging="480"/>
        <w:rPr>
          <w:rFonts w:ascii="Times New Roman" w:eastAsia="標楷體" w:hint="eastAsia"/>
        </w:rPr>
      </w:pPr>
    </w:p>
    <w:p w:rsidR="000727DE" w:rsidRPr="003D6D15" w:rsidRDefault="000727DE">
      <w:bookmarkStart w:id="0" w:name="_GoBack"/>
      <w:bookmarkEnd w:id="0"/>
    </w:p>
    <w:sectPr w:rsidR="000727DE" w:rsidRPr="003D6D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6166"/>
    <w:multiLevelType w:val="hybridMultilevel"/>
    <w:tmpl w:val="11BE2ADC"/>
    <w:lvl w:ilvl="0" w:tplc="86D6328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15"/>
    <w:rsid w:val="000727DE"/>
    <w:rsid w:val="003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1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1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2022-12-30T01:20:00Z</dcterms:created>
  <dcterms:modified xsi:type="dcterms:W3CDTF">2022-12-30T01:21:00Z</dcterms:modified>
</cp:coreProperties>
</file>