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6F321" w14:textId="2D8586EB" w:rsidR="00247256" w:rsidRDefault="00C656F0" w:rsidP="00D50FDE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656F0">
        <w:rPr>
          <w:rFonts w:ascii="標楷體" w:eastAsia="標楷體" w:hAnsi="標楷體" w:hint="eastAsia"/>
          <w:sz w:val="28"/>
          <w:szCs w:val="28"/>
        </w:rPr>
        <w:t>防範「</w:t>
      </w:r>
      <w:proofErr w:type="gramStart"/>
      <w:r w:rsidRPr="00C656F0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Pr="00C656F0">
        <w:rPr>
          <w:rFonts w:ascii="標楷體" w:eastAsia="標楷體" w:hAnsi="標楷體" w:hint="eastAsia"/>
          <w:sz w:val="28"/>
          <w:szCs w:val="28"/>
        </w:rPr>
        <w:t>狀病毒 COVID-19(武漢肺炎)」健康聲明表</w:t>
      </w:r>
    </w:p>
    <w:tbl>
      <w:tblPr>
        <w:tblStyle w:val="TableNormal"/>
        <w:tblW w:w="9164" w:type="dxa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4819"/>
      </w:tblGrid>
      <w:tr w:rsidR="00D50FDE" w14:paraId="102EC0C5" w14:textId="77777777" w:rsidTr="00632DCB">
        <w:trPr>
          <w:trHeight w:val="837"/>
        </w:trPr>
        <w:tc>
          <w:tcPr>
            <w:tcW w:w="9164" w:type="dxa"/>
            <w:gridSpan w:val="2"/>
            <w:tcBorders>
              <w:right w:val="single" w:sz="6" w:space="0" w:color="000000"/>
            </w:tcBorders>
          </w:tcPr>
          <w:p w14:paraId="68AECA65" w14:textId="1A73BBB7" w:rsidR="00D50FDE" w:rsidRPr="00A54C97" w:rsidRDefault="00D50FDE" w:rsidP="00732EC1">
            <w:pPr>
              <w:pStyle w:val="TableParagraph"/>
              <w:spacing w:line="385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z w:val="24"/>
                <w:lang w:eastAsia="zh-TW"/>
              </w:rPr>
              <w:t>身分別：□大會人員(裁判、工作人員、志工)</w:t>
            </w:r>
            <w:r w:rsidR="00632DCB" w:rsidRPr="00A54C97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</w:p>
          <w:p w14:paraId="14976C9F" w14:textId="0E6D11BD" w:rsidR="00D50FDE" w:rsidRPr="00A54C97" w:rsidRDefault="00D50FDE" w:rsidP="00E22880">
            <w:pPr>
              <w:pStyle w:val="TableParagraph"/>
              <w:tabs>
                <w:tab w:val="left" w:pos="5544"/>
                <w:tab w:val="left" w:pos="7585"/>
              </w:tabs>
              <w:spacing w:line="424" w:lineRule="exact"/>
              <w:ind w:left="1055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□代表隊隊職員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，</w:t>
            </w:r>
            <w:r w:rsidR="00732EC1" w:rsidRPr="00A54C97">
              <w:rPr>
                <w:rFonts w:ascii="標楷體" w:eastAsia="標楷體" w:hAnsi="標楷體" w:cs="新細明體" w:hint="eastAsia"/>
                <w:sz w:val="24"/>
                <w:lang w:eastAsia="zh-TW"/>
              </w:rPr>
              <w:t>學校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：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ab/>
            </w:r>
          </w:p>
        </w:tc>
      </w:tr>
      <w:tr w:rsidR="00632DCB" w14:paraId="0A737B53" w14:textId="77777777" w:rsidTr="00C2351E">
        <w:trPr>
          <w:trHeight w:val="554"/>
        </w:trPr>
        <w:tc>
          <w:tcPr>
            <w:tcW w:w="9164" w:type="dxa"/>
            <w:gridSpan w:val="2"/>
          </w:tcPr>
          <w:p w14:paraId="351F3A61" w14:textId="04091753" w:rsidR="00632DCB" w:rsidRPr="00A54C97" w:rsidRDefault="00632DCB" w:rsidP="00E22880">
            <w:pPr>
              <w:pStyle w:val="TableParagraph"/>
              <w:spacing w:line="501" w:lineRule="exact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A54C97">
              <w:rPr>
                <w:rFonts w:ascii="標楷體" w:eastAsia="標楷體" w:hAnsi="標楷體"/>
                <w:sz w:val="24"/>
              </w:rPr>
              <w:t>姓名</w:t>
            </w:r>
            <w:proofErr w:type="spellEnd"/>
            <w:r w:rsidRPr="00A54C97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32DCB" w14:paraId="2F6A6689" w14:textId="77777777" w:rsidTr="00632DCB">
        <w:trPr>
          <w:trHeight w:val="563"/>
        </w:trPr>
        <w:tc>
          <w:tcPr>
            <w:tcW w:w="4345" w:type="dxa"/>
          </w:tcPr>
          <w:p w14:paraId="0B4EE091" w14:textId="77777777" w:rsidR="00632DCB" w:rsidRPr="00A54C97" w:rsidRDefault="00632DCB" w:rsidP="00E22880">
            <w:pPr>
              <w:pStyle w:val="TableParagraph"/>
              <w:spacing w:line="506" w:lineRule="exact"/>
              <w:ind w:left="110"/>
              <w:rPr>
                <w:rFonts w:ascii="標楷體" w:eastAsia="標楷體" w:hAnsi="標楷體"/>
                <w:sz w:val="24"/>
              </w:rPr>
            </w:pPr>
            <w:proofErr w:type="spellStart"/>
            <w:r w:rsidRPr="00A54C97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  <w:r w:rsidRPr="00A54C97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4819" w:type="dxa"/>
          </w:tcPr>
          <w:p w14:paraId="6C09E41A" w14:textId="77777777" w:rsidR="00632DCB" w:rsidRPr="00A54C97" w:rsidRDefault="00632DCB" w:rsidP="00E22880">
            <w:pPr>
              <w:pStyle w:val="TableParagraph"/>
              <w:spacing w:line="506" w:lineRule="exact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A54C97">
              <w:rPr>
                <w:rFonts w:ascii="標楷體" w:eastAsia="標楷體" w:hAnsi="標楷體"/>
                <w:sz w:val="24"/>
              </w:rPr>
              <w:t>連絡電話</w:t>
            </w:r>
            <w:proofErr w:type="spellEnd"/>
            <w:r w:rsidRPr="00A54C97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D50FDE" w14:paraId="3060F6A0" w14:textId="77777777" w:rsidTr="00632DCB">
        <w:trPr>
          <w:trHeight w:val="5690"/>
        </w:trPr>
        <w:tc>
          <w:tcPr>
            <w:tcW w:w="9164" w:type="dxa"/>
            <w:gridSpan w:val="2"/>
            <w:tcBorders>
              <w:right w:val="single" w:sz="6" w:space="0" w:color="000000"/>
            </w:tcBorders>
          </w:tcPr>
          <w:p w14:paraId="1FEC65A5" w14:textId="77777777" w:rsidR="00D50FDE" w:rsidRPr="00A54C97" w:rsidRDefault="00D50FDE" w:rsidP="00E22880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100" w:line="323" w:lineRule="exact"/>
              <w:ind w:hanging="182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您最近</w:t>
            </w:r>
            <w:r w:rsidRPr="00A54C97">
              <w:rPr>
                <w:rFonts w:ascii="標楷體" w:eastAsia="標楷體" w:hAnsi="標楷體"/>
                <w:b/>
                <w:w w:val="110"/>
                <w:sz w:val="24"/>
                <w:lang w:eastAsia="zh-TW"/>
              </w:rPr>
              <w:t>14</w:t>
            </w:r>
            <w:r w:rsidRPr="00A54C97">
              <w:rPr>
                <w:rFonts w:ascii="標楷體" w:eastAsia="標楷體" w:hAnsi="標楷體" w:hint="eastAsia"/>
                <w:spacing w:val="-1"/>
                <w:w w:val="110"/>
                <w:sz w:val="24"/>
                <w:lang w:eastAsia="zh-TW"/>
              </w:rPr>
              <w:t>天內是否有以下症狀：</w:t>
            </w:r>
          </w:p>
          <w:p w14:paraId="4B04368B" w14:textId="77777777" w:rsidR="00D50FDE" w:rsidRPr="00A54C97" w:rsidRDefault="00D50FDE" w:rsidP="00E22880">
            <w:pPr>
              <w:pStyle w:val="TableParagraph"/>
              <w:spacing w:line="454" w:lineRule="exact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□發燒</w:t>
            </w:r>
            <w:r w:rsidRPr="00A54C97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proofErr w:type="gramStart"/>
            <w:r w:rsidRPr="00A54C97">
              <w:rPr>
                <w:rFonts w:ascii="標楷體" w:eastAsia="標楷體" w:hAnsi="標楷體"/>
                <w:sz w:val="24"/>
                <w:lang w:eastAsia="zh-TW"/>
              </w:rPr>
              <w:t>≧</w:t>
            </w:r>
            <w:proofErr w:type="gramEnd"/>
            <w:r w:rsidRPr="00A54C97">
              <w:rPr>
                <w:rFonts w:ascii="標楷體" w:eastAsia="標楷體" w:hAnsi="標楷體"/>
                <w:sz w:val="24"/>
                <w:lang w:eastAsia="zh-TW"/>
              </w:rPr>
              <w:t>38℃</w:t>
            </w:r>
            <w:r w:rsidRPr="00A54C97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  <w:r w:rsidRPr="00A54C97">
              <w:rPr>
                <w:rFonts w:ascii="標楷體" w:eastAsia="標楷體" w:hAnsi="標楷體" w:hint="eastAsia"/>
                <w:spacing w:val="54"/>
                <w:sz w:val="24"/>
                <w:lang w:eastAsia="zh-TW"/>
              </w:rPr>
              <w:t xml:space="preserve"> </w:t>
            </w: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【必須符合】</w:t>
            </w:r>
          </w:p>
          <w:p w14:paraId="7BAD56E6" w14:textId="77777777" w:rsidR="00D50FDE" w:rsidRPr="00A54C97" w:rsidRDefault="00D50FDE" w:rsidP="00E22880">
            <w:pPr>
              <w:pStyle w:val="TableParagraph"/>
              <w:spacing w:line="425" w:lineRule="exact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z w:val="24"/>
                <w:lang w:eastAsia="zh-TW"/>
              </w:rPr>
              <w:t>□咳嗽□流鼻水□鼻塞□喉嚨痛□肌肉痠痛□頭痛□極度疲倦感□嗅味覺失常</w:t>
            </w:r>
          </w:p>
          <w:p w14:paraId="43EB9EAE" w14:textId="77777777" w:rsidR="00D50FDE" w:rsidRPr="00A54C97" w:rsidRDefault="00D50FDE" w:rsidP="00E22880">
            <w:pPr>
              <w:pStyle w:val="TableParagraph"/>
              <w:tabs>
                <w:tab w:val="left" w:pos="2325"/>
              </w:tabs>
              <w:spacing w:line="467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A54C97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54C97">
              <w:rPr>
                <w:rFonts w:ascii="標楷體" w:eastAsia="標楷體" w:hAnsi="標楷體"/>
                <w:sz w:val="24"/>
              </w:rPr>
              <w:t>其</w:t>
            </w:r>
            <w:r w:rsidRPr="00A54C97">
              <w:rPr>
                <w:rFonts w:ascii="標楷體" w:eastAsia="標楷體" w:hAnsi="標楷體"/>
                <w:spacing w:val="-3"/>
                <w:sz w:val="24"/>
              </w:rPr>
              <w:t>他</w:t>
            </w:r>
            <w:proofErr w:type="spellEnd"/>
            <w:r w:rsidRPr="00A54C97">
              <w:rPr>
                <w:rFonts w:ascii="標楷體" w:eastAsia="標楷體" w:hAnsi="標楷體"/>
                <w:spacing w:val="-3"/>
                <w:sz w:val="24"/>
                <w:u w:val="single"/>
              </w:rPr>
              <w:t xml:space="preserve"> </w:t>
            </w:r>
            <w:r w:rsidRPr="00A54C97">
              <w:rPr>
                <w:rFonts w:ascii="標楷體" w:eastAsia="標楷體" w:hAnsi="標楷體"/>
                <w:spacing w:val="-3"/>
                <w:sz w:val="24"/>
                <w:u w:val="single"/>
              </w:rPr>
              <w:tab/>
            </w:r>
            <w:r w:rsidRPr="00A54C97">
              <w:rPr>
                <w:rFonts w:ascii="標楷體" w:eastAsia="標楷體" w:hAnsi="標楷體"/>
                <w:spacing w:val="-3"/>
                <w:sz w:val="24"/>
              </w:rPr>
              <w:t>□無</w:t>
            </w:r>
          </w:p>
          <w:p w14:paraId="41334D0E" w14:textId="77777777" w:rsidR="00D50FDE" w:rsidRPr="00A54C97" w:rsidRDefault="00D50FDE" w:rsidP="00E22880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34" w:line="323" w:lineRule="exact"/>
              <w:ind w:hanging="182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 w:hint="eastAsia"/>
                <w:w w:val="105"/>
                <w:sz w:val="24"/>
                <w:lang w:eastAsia="zh-TW"/>
              </w:rPr>
              <w:t>您於活動前</w:t>
            </w:r>
            <w:r w:rsidRPr="00A54C97">
              <w:rPr>
                <w:rFonts w:ascii="標楷體" w:eastAsia="標楷體" w:hAnsi="標楷體"/>
                <w:b/>
                <w:w w:val="105"/>
                <w:sz w:val="24"/>
                <w:lang w:eastAsia="zh-TW"/>
              </w:rPr>
              <w:t>14</w:t>
            </w:r>
            <w:r w:rsidRPr="00A54C97">
              <w:rPr>
                <w:rFonts w:ascii="標楷體" w:eastAsia="標楷體" w:hAnsi="標楷體" w:hint="eastAsia"/>
                <w:w w:val="105"/>
                <w:sz w:val="24"/>
                <w:lang w:eastAsia="zh-TW"/>
              </w:rPr>
              <w:t>天內之國內、國外旅遊史（</w:t>
            </w:r>
            <w:r w:rsidRPr="00A54C97">
              <w:rPr>
                <w:rFonts w:ascii="標楷體" w:eastAsia="標楷體" w:hAnsi="標楷體"/>
                <w:b/>
                <w:w w:val="105"/>
                <w:sz w:val="24"/>
                <w:lang w:eastAsia="zh-TW"/>
              </w:rPr>
              <w:t>Travel</w:t>
            </w:r>
            <w:r w:rsidRPr="00A54C97">
              <w:rPr>
                <w:rFonts w:ascii="標楷體" w:eastAsia="標楷體" w:hAnsi="標楷體" w:hint="eastAsia"/>
                <w:w w:val="105"/>
                <w:sz w:val="24"/>
                <w:lang w:eastAsia="zh-TW"/>
              </w:rPr>
              <w:t>）：</w:t>
            </w:r>
          </w:p>
          <w:p w14:paraId="681FF5BD" w14:textId="77777777" w:rsidR="00D50FDE" w:rsidRPr="00A54C97" w:rsidRDefault="00D50FDE" w:rsidP="00E22880">
            <w:pPr>
              <w:pStyle w:val="TableParagraph"/>
              <w:tabs>
                <w:tab w:val="left" w:pos="3021"/>
                <w:tab w:val="left" w:pos="6094"/>
              </w:tabs>
              <w:spacing w:line="496" w:lineRule="exact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□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有;</w:t>
            </w: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日期：</w:t>
            </w:r>
            <w:r w:rsidRPr="00A54C97">
              <w:rPr>
                <w:rFonts w:ascii="標楷體" w:eastAsia="標楷體" w:hAnsi="標楷體"/>
                <w:spacing w:val="-3"/>
                <w:sz w:val="24"/>
                <w:u w:val="single"/>
                <w:lang w:eastAsia="zh-TW"/>
              </w:rPr>
              <w:t xml:space="preserve"> </w:t>
            </w:r>
            <w:r w:rsidRPr="00A54C97">
              <w:rPr>
                <w:rFonts w:ascii="標楷體" w:eastAsia="標楷體" w:hAnsi="標楷體"/>
                <w:spacing w:val="-3"/>
                <w:sz w:val="24"/>
                <w:u w:val="single"/>
                <w:lang w:eastAsia="zh-TW"/>
              </w:rPr>
              <w:tab/>
            </w: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地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點</w:t>
            </w:r>
            <w:r w:rsidRPr="00A54C97">
              <w:rPr>
                <w:rFonts w:ascii="標楷體" w:eastAsia="標楷體" w:hAnsi="標楷體"/>
                <w:spacing w:val="-4"/>
                <w:sz w:val="24"/>
                <w:lang w:eastAsia="zh-TW"/>
              </w:rPr>
              <w:t>(</w:t>
            </w: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國家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/</w:t>
            </w: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地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區</w:t>
            </w: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)：</w:t>
            </w:r>
            <w:r w:rsidRPr="00A54C97">
              <w:rPr>
                <w:rFonts w:ascii="標楷體" w:eastAsia="標楷體" w:hAnsi="標楷體"/>
                <w:spacing w:val="-3"/>
                <w:sz w:val="24"/>
                <w:u w:val="single"/>
                <w:lang w:eastAsia="zh-TW"/>
              </w:rPr>
              <w:t xml:space="preserve"> </w:t>
            </w:r>
            <w:r w:rsidRPr="00A54C97">
              <w:rPr>
                <w:rFonts w:ascii="標楷體" w:eastAsia="標楷體" w:hAnsi="標楷體"/>
                <w:spacing w:val="-3"/>
                <w:sz w:val="24"/>
                <w:u w:val="single"/>
                <w:lang w:eastAsia="zh-TW"/>
              </w:rPr>
              <w:tab/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【必填】</w:t>
            </w: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 xml:space="preserve"> □無</w:t>
            </w:r>
          </w:p>
          <w:p w14:paraId="2D2343D4" w14:textId="77777777" w:rsidR="00D50FDE" w:rsidRPr="00A54C97" w:rsidRDefault="00D50FDE" w:rsidP="00E22880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before="110"/>
              <w:ind w:left="432" w:hanging="182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A54C97"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本人參與本賽會前已確認未符合下列任</w:t>
            </w:r>
            <w:proofErr w:type="gramStart"/>
            <w:r w:rsidRPr="00A54C97"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一</w:t>
            </w:r>
            <w:proofErr w:type="gramEnd"/>
            <w:r w:rsidRPr="00A54C97"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情況</w:t>
            </w:r>
            <w:r w:rsidRPr="00A54C97">
              <w:rPr>
                <w:rFonts w:ascii="標楷體" w:eastAsia="標楷體" w:hAnsi="標楷體"/>
                <w:b/>
                <w:w w:val="110"/>
                <w:sz w:val="24"/>
                <w:lang w:eastAsia="zh-TW"/>
              </w:rPr>
              <w:t>:</w:t>
            </w:r>
          </w:p>
          <w:p w14:paraId="3CEDF2A2" w14:textId="77777777" w:rsidR="00D50FDE" w:rsidRPr="00A54C97" w:rsidRDefault="00D50FDE" w:rsidP="00E22880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</w:tabs>
              <w:spacing w:before="51" w:line="506" w:lineRule="exact"/>
              <w:ind w:hanging="395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z w:val="24"/>
                <w:lang w:eastAsia="zh-TW"/>
              </w:rPr>
              <w:t>為嚴重特殊傳染性肺炎疑似感染或確診者。</w:t>
            </w:r>
          </w:p>
          <w:p w14:paraId="0F8209CB" w14:textId="77777777" w:rsidR="00D50FDE" w:rsidRPr="00A54C97" w:rsidRDefault="00D50FDE" w:rsidP="00E22880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</w:tabs>
              <w:spacing w:before="136" w:line="146" w:lineRule="auto"/>
              <w:ind w:right="168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z w:val="24"/>
                <w:lang w:eastAsia="zh-TW"/>
              </w:rPr>
              <w:t>本人或本人之家庭成員(或密切接觸者)</w:t>
            </w:r>
            <w:r w:rsidRPr="00A54C97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，過去兩星期內曾接觸嚴重特殊傳染性肺炎之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疑似感染或確診個案者。</w:t>
            </w:r>
          </w:p>
          <w:p w14:paraId="0ABE7B87" w14:textId="77777777" w:rsidR="00D50FDE" w:rsidRPr="00A54C97" w:rsidRDefault="00D50FDE" w:rsidP="00E22880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</w:tabs>
              <w:spacing w:before="195" w:line="146" w:lineRule="auto"/>
              <w:ind w:right="327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pacing w:val="-1"/>
                <w:sz w:val="24"/>
                <w:lang w:eastAsia="zh-TW"/>
              </w:rPr>
              <w:t>配合嚴重特殊傳染性肺炎居家隔離、居家檢疫、加強自主健康管理或自主健康管理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中。</w:t>
            </w:r>
          </w:p>
          <w:p w14:paraId="4895A829" w14:textId="77777777" w:rsidR="00D50FDE" w:rsidRPr="00A54C97" w:rsidRDefault="00D50FDE" w:rsidP="00E22880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</w:tabs>
              <w:spacing w:before="55" w:line="419" w:lineRule="exact"/>
              <w:ind w:hanging="395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z w:val="24"/>
                <w:lang w:eastAsia="zh-TW"/>
              </w:rPr>
              <w:t>已出現與嚴重特殊傳染性肺炎相關的症狀。</w:t>
            </w:r>
          </w:p>
        </w:tc>
      </w:tr>
      <w:tr w:rsidR="00D50FDE" w14:paraId="2D31E1AE" w14:textId="77777777" w:rsidTr="0001078D">
        <w:trPr>
          <w:trHeight w:val="1445"/>
        </w:trPr>
        <w:tc>
          <w:tcPr>
            <w:tcW w:w="9164" w:type="dxa"/>
            <w:gridSpan w:val="2"/>
            <w:tcBorders>
              <w:right w:val="single" w:sz="6" w:space="0" w:color="000000"/>
            </w:tcBorders>
          </w:tcPr>
          <w:p w14:paraId="12E227C7" w14:textId="77777777" w:rsidR="00D50FDE" w:rsidRPr="00A54C97" w:rsidRDefault="00D50FDE" w:rsidP="00E22880">
            <w:pPr>
              <w:pStyle w:val="TableParagraph"/>
              <w:spacing w:before="79" w:line="461" w:lineRule="exact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z w:val="24"/>
                <w:lang w:eastAsia="zh-TW"/>
              </w:rPr>
              <w:t>※配合防疫人人有責，本人對上述問題均據實填寫。</w:t>
            </w:r>
          </w:p>
          <w:p w14:paraId="34E4EDEC" w14:textId="77777777" w:rsidR="00A54C97" w:rsidRDefault="00D50FDE" w:rsidP="00E22880">
            <w:pPr>
              <w:pStyle w:val="TableParagraph"/>
              <w:tabs>
                <w:tab w:val="left" w:pos="2325"/>
                <w:tab w:val="left" w:pos="3043"/>
                <w:tab w:val="left" w:pos="3309"/>
                <w:tab w:val="left" w:pos="7481"/>
              </w:tabs>
              <w:spacing w:before="16" w:line="196" w:lineRule="auto"/>
              <w:ind w:left="227" w:right="2132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填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寫</w:t>
            </w: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人簽名：</w:t>
            </w:r>
            <w:r w:rsidRPr="00A54C97">
              <w:rPr>
                <w:rFonts w:ascii="標楷體" w:eastAsia="標楷體" w:hAnsi="標楷體"/>
                <w:spacing w:val="-3"/>
                <w:sz w:val="24"/>
                <w:u w:val="single"/>
                <w:lang w:eastAsia="zh-TW"/>
              </w:rPr>
              <w:t xml:space="preserve"> </w:t>
            </w:r>
            <w:r w:rsidRPr="00A54C97">
              <w:rPr>
                <w:rFonts w:ascii="標楷體" w:eastAsia="標楷體" w:hAnsi="標楷體"/>
                <w:spacing w:val="-3"/>
                <w:sz w:val="24"/>
                <w:u w:val="single"/>
                <w:lang w:eastAsia="zh-TW"/>
              </w:rPr>
              <w:tab/>
            </w:r>
            <w:r w:rsidRPr="00A54C97">
              <w:rPr>
                <w:rFonts w:ascii="標楷體" w:eastAsia="標楷體" w:hAnsi="標楷體"/>
                <w:spacing w:val="-3"/>
                <w:sz w:val="24"/>
                <w:u w:val="single"/>
                <w:lang w:eastAsia="zh-TW"/>
              </w:rPr>
              <w:tab/>
            </w:r>
            <w:r w:rsidRPr="00A54C97">
              <w:rPr>
                <w:rFonts w:ascii="標楷體" w:eastAsia="標楷體" w:hAnsi="標楷體"/>
                <w:spacing w:val="-3"/>
                <w:sz w:val="24"/>
                <w:u w:val="single"/>
                <w:lang w:eastAsia="zh-TW"/>
              </w:rPr>
              <w:tab/>
            </w:r>
          </w:p>
          <w:p w14:paraId="091CB3FF" w14:textId="459D0C12" w:rsidR="00D50FDE" w:rsidRPr="00A54C97" w:rsidRDefault="00D50FDE" w:rsidP="00E22880">
            <w:pPr>
              <w:pStyle w:val="TableParagraph"/>
              <w:tabs>
                <w:tab w:val="left" w:pos="2325"/>
                <w:tab w:val="left" w:pos="3043"/>
                <w:tab w:val="left" w:pos="3309"/>
                <w:tab w:val="left" w:pos="7481"/>
              </w:tabs>
              <w:spacing w:before="16" w:line="196" w:lineRule="auto"/>
              <w:ind w:left="227" w:right="2132"/>
              <w:rPr>
                <w:rFonts w:ascii="標楷體" w:eastAsia="標楷體" w:hAnsi="標楷體"/>
                <w:sz w:val="24"/>
                <w:lang w:eastAsia="zh-TW"/>
              </w:rPr>
            </w:pP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填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寫</w:t>
            </w:r>
            <w:r w:rsidRPr="00A54C97">
              <w:rPr>
                <w:rFonts w:ascii="標楷體" w:eastAsia="標楷體" w:hAnsi="標楷體"/>
                <w:spacing w:val="-3"/>
                <w:sz w:val="24"/>
                <w:lang w:eastAsia="zh-TW"/>
              </w:rPr>
              <w:t>日期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>:110年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ab/>
              <w:t>月</w:t>
            </w:r>
            <w:r w:rsidRPr="00A54C97">
              <w:rPr>
                <w:rFonts w:ascii="標楷體" w:eastAsia="標楷體" w:hAnsi="標楷體"/>
                <w:sz w:val="24"/>
                <w:lang w:eastAsia="zh-TW"/>
              </w:rPr>
              <w:tab/>
              <w:t>日</w:t>
            </w:r>
          </w:p>
        </w:tc>
      </w:tr>
    </w:tbl>
    <w:p w14:paraId="32D2643B" w14:textId="4C5C0C04" w:rsidR="00D50FDE" w:rsidRPr="00195C1E" w:rsidRDefault="00D50FDE" w:rsidP="00D50FDE">
      <w:pPr>
        <w:rPr>
          <w:rFonts w:ascii="標楷體" w:eastAsia="標楷體" w:hAnsi="標楷體"/>
          <w:sz w:val="28"/>
          <w:szCs w:val="28"/>
        </w:rPr>
      </w:pPr>
    </w:p>
    <w:sectPr w:rsidR="00D50FDE" w:rsidRPr="00195C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E0B07" w14:textId="77777777" w:rsidR="00366AB8" w:rsidRDefault="00366AB8" w:rsidP="00D50FDE">
      <w:r>
        <w:separator/>
      </w:r>
    </w:p>
  </w:endnote>
  <w:endnote w:type="continuationSeparator" w:id="0">
    <w:p w14:paraId="3DA352EC" w14:textId="77777777" w:rsidR="00366AB8" w:rsidRDefault="00366AB8" w:rsidP="00D5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0D9AF" w14:textId="77777777" w:rsidR="00366AB8" w:rsidRDefault="00366AB8" w:rsidP="00D50FDE">
      <w:r>
        <w:separator/>
      </w:r>
    </w:p>
  </w:footnote>
  <w:footnote w:type="continuationSeparator" w:id="0">
    <w:p w14:paraId="4D0377B6" w14:textId="77777777" w:rsidR="00366AB8" w:rsidRDefault="00366AB8" w:rsidP="00D5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081D"/>
    <w:multiLevelType w:val="hybridMultilevel"/>
    <w:tmpl w:val="C464BA40"/>
    <w:lvl w:ilvl="0" w:tplc="B3369994">
      <w:start w:val="1"/>
      <w:numFmt w:val="decimal"/>
      <w:lvlText w:val="%1."/>
      <w:lvlJc w:val="left"/>
      <w:pPr>
        <w:ind w:left="4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zh-TW" w:bidi="ar-SA"/>
      </w:rPr>
    </w:lvl>
    <w:lvl w:ilvl="1" w:tplc="30E06210">
      <w:numFmt w:val="bullet"/>
      <w:lvlText w:val="•"/>
      <w:lvlJc w:val="left"/>
      <w:pPr>
        <w:ind w:left="1339" w:hanging="181"/>
      </w:pPr>
      <w:rPr>
        <w:rFonts w:hint="default"/>
        <w:lang w:val="en-US" w:eastAsia="zh-TW" w:bidi="ar-SA"/>
      </w:rPr>
    </w:lvl>
    <w:lvl w:ilvl="2" w:tplc="95600216">
      <w:numFmt w:val="bullet"/>
      <w:lvlText w:val="•"/>
      <w:lvlJc w:val="left"/>
      <w:pPr>
        <w:ind w:left="2259" w:hanging="181"/>
      </w:pPr>
      <w:rPr>
        <w:rFonts w:hint="default"/>
        <w:lang w:val="en-US" w:eastAsia="zh-TW" w:bidi="ar-SA"/>
      </w:rPr>
    </w:lvl>
    <w:lvl w:ilvl="3" w:tplc="403A83D8">
      <w:numFmt w:val="bullet"/>
      <w:lvlText w:val="•"/>
      <w:lvlJc w:val="left"/>
      <w:pPr>
        <w:ind w:left="3178" w:hanging="181"/>
      </w:pPr>
      <w:rPr>
        <w:rFonts w:hint="default"/>
        <w:lang w:val="en-US" w:eastAsia="zh-TW" w:bidi="ar-SA"/>
      </w:rPr>
    </w:lvl>
    <w:lvl w:ilvl="4" w:tplc="89AACDD0">
      <w:numFmt w:val="bullet"/>
      <w:lvlText w:val="•"/>
      <w:lvlJc w:val="left"/>
      <w:pPr>
        <w:ind w:left="4098" w:hanging="181"/>
      </w:pPr>
      <w:rPr>
        <w:rFonts w:hint="default"/>
        <w:lang w:val="en-US" w:eastAsia="zh-TW" w:bidi="ar-SA"/>
      </w:rPr>
    </w:lvl>
    <w:lvl w:ilvl="5" w:tplc="5090F952">
      <w:numFmt w:val="bullet"/>
      <w:lvlText w:val="•"/>
      <w:lvlJc w:val="left"/>
      <w:pPr>
        <w:ind w:left="5018" w:hanging="181"/>
      </w:pPr>
      <w:rPr>
        <w:rFonts w:hint="default"/>
        <w:lang w:val="en-US" w:eastAsia="zh-TW" w:bidi="ar-SA"/>
      </w:rPr>
    </w:lvl>
    <w:lvl w:ilvl="6" w:tplc="752CA0C0">
      <w:numFmt w:val="bullet"/>
      <w:lvlText w:val="•"/>
      <w:lvlJc w:val="left"/>
      <w:pPr>
        <w:ind w:left="5937" w:hanging="181"/>
      </w:pPr>
      <w:rPr>
        <w:rFonts w:hint="default"/>
        <w:lang w:val="en-US" w:eastAsia="zh-TW" w:bidi="ar-SA"/>
      </w:rPr>
    </w:lvl>
    <w:lvl w:ilvl="7" w:tplc="89C60B9C">
      <w:numFmt w:val="bullet"/>
      <w:lvlText w:val="•"/>
      <w:lvlJc w:val="left"/>
      <w:pPr>
        <w:ind w:left="6857" w:hanging="181"/>
      </w:pPr>
      <w:rPr>
        <w:rFonts w:hint="default"/>
        <w:lang w:val="en-US" w:eastAsia="zh-TW" w:bidi="ar-SA"/>
      </w:rPr>
    </w:lvl>
    <w:lvl w:ilvl="8" w:tplc="A6BC24D2">
      <w:numFmt w:val="bullet"/>
      <w:lvlText w:val="•"/>
      <w:lvlJc w:val="left"/>
      <w:pPr>
        <w:ind w:left="7777" w:hanging="181"/>
      </w:pPr>
      <w:rPr>
        <w:rFonts w:hint="default"/>
        <w:lang w:val="en-US" w:eastAsia="zh-TW" w:bidi="ar-SA"/>
      </w:rPr>
    </w:lvl>
  </w:abstractNum>
  <w:abstractNum w:abstractNumId="1">
    <w:nsid w:val="76DF1033"/>
    <w:multiLevelType w:val="hybridMultilevel"/>
    <w:tmpl w:val="4E7AFCE2"/>
    <w:lvl w:ilvl="0" w:tplc="2E0CE7CE">
      <w:start w:val="1"/>
      <w:numFmt w:val="decimal"/>
      <w:lvlText w:val="(%1)"/>
      <w:lvlJc w:val="left"/>
      <w:pPr>
        <w:ind w:left="645" w:hanging="394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zh-TW" w:bidi="ar-SA"/>
      </w:rPr>
    </w:lvl>
    <w:lvl w:ilvl="1" w:tplc="7CC2A314">
      <w:numFmt w:val="bullet"/>
      <w:lvlText w:val="•"/>
      <w:lvlJc w:val="left"/>
      <w:pPr>
        <w:ind w:left="1537" w:hanging="394"/>
      </w:pPr>
      <w:rPr>
        <w:rFonts w:hint="default"/>
        <w:lang w:val="en-US" w:eastAsia="zh-TW" w:bidi="ar-SA"/>
      </w:rPr>
    </w:lvl>
    <w:lvl w:ilvl="2" w:tplc="B8AC4EF8">
      <w:numFmt w:val="bullet"/>
      <w:lvlText w:val="•"/>
      <w:lvlJc w:val="left"/>
      <w:pPr>
        <w:ind w:left="2435" w:hanging="394"/>
      </w:pPr>
      <w:rPr>
        <w:rFonts w:hint="default"/>
        <w:lang w:val="en-US" w:eastAsia="zh-TW" w:bidi="ar-SA"/>
      </w:rPr>
    </w:lvl>
    <w:lvl w:ilvl="3" w:tplc="1160CD44">
      <w:numFmt w:val="bullet"/>
      <w:lvlText w:val="•"/>
      <w:lvlJc w:val="left"/>
      <w:pPr>
        <w:ind w:left="3332" w:hanging="394"/>
      </w:pPr>
      <w:rPr>
        <w:rFonts w:hint="default"/>
        <w:lang w:val="en-US" w:eastAsia="zh-TW" w:bidi="ar-SA"/>
      </w:rPr>
    </w:lvl>
    <w:lvl w:ilvl="4" w:tplc="3E5A8FA8">
      <w:numFmt w:val="bullet"/>
      <w:lvlText w:val="•"/>
      <w:lvlJc w:val="left"/>
      <w:pPr>
        <w:ind w:left="4230" w:hanging="394"/>
      </w:pPr>
      <w:rPr>
        <w:rFonts w:hint="default"/>
        <w:lang w:val="en-US" w:eastAsia="zh-TW" w:bidi="ar-SA"/>
      </w:rPr>
    </w:lvl>
    <w:lvl w:ilvl="5" w:tplc="B8FAF9C8">
      <w:numFmt w:val="bullet"/>
      <w:lvlText w:val="•"/>
      <w:lvlJc w:val="left"/>
      <w:pPr>
        <w:ind w:left="5128" w:hanging="394"/>
      </w:pPr>
      <w:rPr>
        <w:rFonts w:hint="default"/>
        <w:lang w:val="en-US" w:eastAsia="zh-TW" w:bidi="ar-SA"/>
      </w:rPr>
    </w:lvl>
    <w:lvl w:ilvl="6" w:tplc="F58CBEBA">
      <w:numFmt w:val="bullet"/>
      <w:lvlText w:val="•"/>
      <w:lvlJc w:val="left"/>
      <w:pPr>
        <w:ind w:left="6025" w:hanging="394"/>
      </w:pPr>
      <w:rPr>
        <w:rFonts w:hint="default"/>
        <w:lang w:val="en-US" w:eastAsia="zh-TW" w:bidi="ar-SA"/>
      </w:rPr>
    </w:lvl>
    <w:lvl w:ilvl="7" w:tplc="721E538A">
      <w:numFmt w:val="bullet"/>
      <w:lvlText w:val="•"/>
      <w:lvlJc w:val="left"/>
      <w:pPr>
        <w:ind w:left="6923" w:hanging="394"/>
      </w:pPr>
      <w:rPr>
        <w:rFonts w:hint="default"/>
        <w:lang w:val="en-US" w:eastAsia="zh-TW" w:bidi="ar-SA"/>
      </w:rPr>
    </w:lvl>
    <w:lvl w:ilvl="8" w:tplc="480C7B1C">
      <w:numFmt w:val="bullet"/>
      <w:lvlText w:val="•"/>
      <w:lvlJc w:val="left"/>
      <w:pPr>
        <w:ind w:left="7821" w:hanging="394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DA"/>
    <w:rsid w:val="0001078D"/>
    <w:rsid w:val="00030A34"/>
    <w:rsid w:val="00195C1E"/>
    <w:rsid w:val="00247256"/>
    <w:rsid w:val="00366AB8"/>
    <w:rsid w:val="00632DCB"/>
    <w:rsid w:val="00732EC1"/>
    <w:rsid w:val="007E77F6"/>
    <w:rsid w:val="009739FA"/>
    <w:rsid w:val="00A54C97"/>
    <w:rsid w:val="00C656F0"/>
    <w:rsid w:val="00C940DA"/>
    <w:rsid w:val="00D50FDE"/>
    <w:rsid w:val="00F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EB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0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0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FDE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F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0FDE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0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0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FDE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F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0FDE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2021-10-13T02:20:00Z</dcterms:created>
  <dcterms:modified xsi:type="dcterms:W3CDTF">2021-10-13T02:20:00Z</dcterms:modified>
</cp:coreProperties>
</file>