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6C" w:rsidRPr="005928A2" w:rsidRDefault="00942B0B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</w:t>
      </w:r>
      <w:r>
        <w:rPr>
          <w:rFonts w:eastAsia="標楷體" w:hint="eastAsia"/>
          <w:b/>
          <w:bCs/>
          <w:color w:val="000000"/>
          <w:sz w:val="28"/>
          <w:szCs w:val="28"/>
        </w:rPr>
        <w:t>10</w:t>
      </w:r>
      <w:r w:rsidR="00BF086C"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="00BF086C"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="00BF086C"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="00BF086C"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 w:rsidR="00BF086C"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BF086C"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="00A140E1">
        <w:rPr>
          <w:rFonts w:ascii="標楷體" w:eastAsia="標楷體" w:hAnsi="標楷體" w:hint="eastAsia"/>
          <w:color w:val="000000"/>
        </w:rPr>
        <w:t>110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A140E1">
        <w:rPr>
          <w:rFonts w:ascii="標楷體" w:eastAsia="標楷體" w:hAnsi="標楷體" w:hint="eastAsia"/>
          <w:color w:val="000000"/>
        </w:rPr>
        <w:t>22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EE1D7C">
        <w:rPr>
          <w:rFonts w:ascii="標楷體" w:eastAsia="標楷體" w:hAnsi="標楷體" w:hint="eastAsia"/>
          <w:color w:val="000000"/>
        </w:rPr>
        <w:t>五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A140E1">
        <w:rPr>
          <w:rFonts w:ascii="標楷體" w:eastAsia="標楷體" w:hAnsi="標楷體" w:hint="eastAsia"/>
          <w:color w:val="000000"/>
        </w:rPr>
        <w:t>24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EE1D7C"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)</w:t>
      </w:r>
      <w:r w:rsidR="00A140E1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 w:rsidR="00E83C6F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 w:rsidR="00E83C6F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:rsidR="00BF086C" w:rsidRDefault="00A140E1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（一）依報名組數決定</w:t>
      </w:r>
      <w:r w:rsidR="00BF086C">
        <w:rPr>
          <w:rFonts w:ascii="標楷體" w:eastAsia="標楷體" w:hAnsi="標楷體" w:hint="eastAsia"/>
          <w:color w:val="000000"/>
        </w:rPr>
        <w:t>制</w:t>
      </w:r>
      <w:r w:rsidR="00BF086C" w:rsidRPr="006A434E">
        <w:rPr>
          <w:rFonts w:ascii="標楷體" w:eastAsia="標楷體" w:hAnsi="標楷體" w:hint="eastAsia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七局制，國小學童男、女甲組單打五局制。</w:t>
      </w:r>
    </w:p>
    <w:p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 w:rsidR="00A140E1">
        <w:rPr>
          <w:rFonts w:ascii="標楷體" w:eastAsia="標楷體" w:hAnsi="標楷體" w:hint="eastAsia"/>
          <w:color w:val="000000"/>
        </w:rPr>
        <w:t>110</w:t>
      </w:r>
      <w:r>
        <w:rPr>
          <w:rFonts w:ascii="標楷體" w:eastAsia="標楷體" w:hAnsi="標楷體" w:hint="eastAsia"/>
          <w:color w:val="000000"/>
        </w:rPr>
        <w:t>年</w:t>
      </w:r>
      <w:r w:rsidR="00A140E1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月</w:t>
      </w:r>
      <w:r w:rsidR="00A140E1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FC6B60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)止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Pr="00856E97">
        <w:rPr>
          <w:rFonts w:ascii="標楷體" w:eastAsia="標楷體" w:hAnsi="標楷體" w:hint="eastAsia"/>
          <w:spacing w:val="-12"/>
        </w:rPr>
        <w:t>報名表請至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</w:t>
      </w:r>
      <w:r w:rsidRPr="00856E97">
        <w:rPr>
          <w:rFonts w:ascii="標楷體" w:eastAsia="標楷體" w:hAnsi="標楷體" w:hint="eastAsia"/>
          <w:spacing w:val="-12"/>
        </w:rPr>
        <w:t>網站下載填寫，再以電子檔傳至</w:t>
      </w:r>
      <w:r w:rsidRPr="00856E97">
        <w:rPr>
          <w:rFonts w:hint="eastAsia"/>
          <w:spacing w:val="-12"/>
          <w:u w:val="single"/>
        </w:rPr>
        <w:t>info</w:t>
      </w:r>
      <w:r w:rsidRPr="00856E97">
        <w:rPr>
          <w:spacing w:val="-12"/>
          <w:u w:val="single"/>
        </w:rPr>
        <w:t>@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r w:rsidRPr="00856E97">
        <w:rPr>
          <w:color w:val="898979"/>
          <w:spacing w:val="-12"/>
          <w:sz w:val="18"/>
          <w:szCs w:val="18"/>
        </w:rPr>
        <w:t xml:space="preserve"> </w:t>
      </w:r>
      <w:r w:rsidRPr="00856E97">
        <w:rPr>
          <w:rFonts w:ascii="標楷體" w:eastAsia="標楷體" w:hAnsi="標楷體" w:hint="eastAsia"/>
          <w:spacing w:val="-12"/>
        </w:rPr>
        <w:t>，主旨請寫</w:t>
      </w:r>
      <w:r w:rsidR="00A140E1">
        <w:rPr>
          <w:rFonts w:ascii="標楷體" w:eastAsia="標楷體" w:hAnsi="標楷體"/>
          <w:spacing w:val="-12"/>
          <w:u w:val="single"/>
        </w:rPr>
        <w:t>1</w:t>
      </w:r>
      <w:r w:rsidR="00A140E1">
        <w:rPr>
          <w:rFonts w:ascii="標楷體" w:eastAsia="標楷體" w:hAnsi="標楷體" w:hint="eastAsia"/>
          <w:spacing w:val="-12"/>
          <w:u w:val="single"/>
        </w:rPr>
        <w:t>10</w:t>
      </w:r>
      <w:r w:rsidRPr="00856E97">
        <w:rPr>
          <w:rFonts w:ascii="標楷體" w:eastAsia="標楷體" w:hAnsi="標楷體" w:hint="eastAsia"/>
          <w:spacing w:val="-12"/>
          <w:u w:val="single"/>
        </w:rPr>
        <w:t>年</w:t>
      </w:r>
      <w:r>
        <w:rPr>
          <w:rFonts w:ascii="標楷體" w:eastAsia="標楷體" w:hAnsi="標楷體" w:hint="eastAsia"/>
          <w:spacing w:val="-12"/>
          <w:u w:val="single"/>
        </w:rPr>
        <w:t>全國學童</w:t>
      </w:r>
      <w:proofErr w:type="gramStart"/>
      <w:r>
        <w:rPr>
          <w:rFonts w:ascii="標楷體" w:eastAsia="標楷體" w:hAnsi="標楷體" w:hint="eastAsia"/>
          <w:spacing w:val="-12"/>
          <w:u w:val="single"/>
        </w:rPr>
        <w:t>盃</w:t>
      </w:r>
      <w:proofErr w:type="gramEnd"/>
      <w:r w:rsidRPr="00856E97">
        <w:rPr>
          <w:rFonts w:ascii="標楷體" w:eastAsia="標楷體" w:hAnsi="標楷體" w:hint="eastAsia"/>
          <w:spacing w:val="-12"/>
          <w:u w:val="single"/>
        </w:rPr>
        <w:t>報名</w:t>
      </w:r>
      <w:r w:rsidRPr="00856E97">
        <w:rPr>
          <w:rFonts w:ascii="標楷體" w:eastAsia="標楷體" w:hAnsi="標楷體" w:hint="eastAsia"/>
          <w:spacing w:val="-12"/>
        </w:rPr>
        <w:t>，逾期一概不受理。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3.完成報名後請留意協會網站公告之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 w:rsidRPr="00856E97">
        <w:rPr>
          <w:rFonts w:ascii="標楷體" w:eastAsia="標楷體" w:hAnsi="標楷體" w:hint="eastAsia"/>
        </w:rPr>
        <w:t xml:space="preserve">       4.如已報名後時隔一日仍未於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中出現</w:t>
      </w:r>
      <w:r w:rsidRPr="00856E97">
        <w:rPr>
          <w:rFonts w:ascii="標楷體" w:eastAsia="標楷體" w:hAnsi="標楷體" w:hint="eastAsia"/>
          <w:spacing w:val="-12"/>
        </w:rPr>
        <w:t>，請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電話確認</w:t>
      </w:r>
      <w:proofErr w:type="gramStart"/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（</w:t>
      </w:r>
      <w:proofErr w:type="gramEnd"/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聯絡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人:陳英夢小姐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 xml:space="preserve"> 0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7-7152528</w:t>
      </w:r>
      <w:proofErr w:type="gramStart"/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）</w:t>
      </w:r>
      <w:proofErr w:type="gramEnd"/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pacing w:val="-12"/>
        </w:rPr>
        <w:t xml:space="preserve"> （二</w:t>
      </w:r>
      <w:r w:rsidRPr="00856E97">
        <w:rPr>
          <w:rFonts w:ascii="標楷體" w:eastAsia="標楷體" w:hAnsi="標楷體" w:hint="eastAsia"/>
          <w:spacing w:val="-12"/>
        </w:rPr>
        <w:t>）</w:t>
      </w:r>
      <w:r w:rsidRPr="00856E97">
        <w:rPr>
          <w:rFonts w:ascii="標楷體" w:eastAsia="標楷體" w:hAnsi="Calibri" w:hint="eastAsia"/>
        </w:rPr>
        <w:t>個人資料僅限本活動使用</w:t>
      </w:r>
      <w:r w:rsidRPr="00856E97">
        <w:rPr>
          <w:rFonts w:ascii="標楷體" w:eastAsia="標楷體" w:hAnsi="標楷體" w:hint="eastAsia"/>
        </w:rPr>
        <w:t>。本文件列有</w:t>
      </w:r>
      <w:r w:rsidRPr="00856E97">
        <w:rPr>
          <w:rFonts w:ascii="標楷體" w:eastAsia="標楷體" w:hAnsi="Calibri" w:hint="eastAsia"/>
        </w:rPr>
        <w:t>個人資料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</w:t>
      </w:r>
      <w:r w:rsidRPr="00856E97">
        <w:rPr>
          <w:rFonts w:ascii="標楷體" w:eastAsia="標楷體" w:hAnsi="Calibri" w:hint="eastAsia"/>
        </w:rPr>
        <w:lastRenderedPageBreak/>
        <w:t>則辦理</w:t>
      </w:r>
    </w:p>
    <w:p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="00A140E1">
        <w:rPr>
          <w:rFonts w:eastAsia="標楷體"/>
        </w:rPr>
        <w:t>1</w:t>
      </w:r>
      <w:r w:rsidR="00A140E1">
        <w:rPr>
          <w:rFonts w:eastAsia="標楷體" w:hint="eastAsia"/>
        </w:rPr>
        <w:t>10</w:t>
      </w:r>
      <w:r w:rsidRPr="00856E97">
        <w:rPr>
          <w:rFonts w:eastAsia="標楷體" w:hAnsi="標楷體"/>
        </w:rPr>
        <w:t>年</w:t>
      </w:r>
      <w:r w:rsidR="00A140E1">
        <w:rPr>
          <w:rFonts w:eastAsia="標楷體" w:hAnsi="標楷體" w:hint="eastAsia"/>
        </w:rPr>
        <w:t>10</w:t>
      </w:r>
      <w:r w:rsidRPr="00856E97">
        <w:rPr>
          <w:rFonts w:eastAsia="標楷體" w:hAnsi="標楷體"/>
        </w:rPr>
        <w:t>月</w:t>
      </w:r>
      <w:r w:rsidR="00A140E1">
        <w:rPr>
          <w:rFonts w:eastAsia="標楷體" w:hAnsi="標楷體" w:hint="eastAsia"/>
        </w:rPr>
        <w:t>13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proofErr w:type="gramStart"/>
      <w:r w:rsidRPr="0081186A">
        <w:rPr>
          <w:rFonts w:ascii="標楷體" w:eastAsia="標楷體" w:hAnsi="標楷體"/>
          <w:color w:val="000000"/>
        </w:rPr>
        <w:t>勵</w:t>
      </w:r>
      <w:proofErr w:type="gramEnd"/>
      <w:r w:rsidRPr="0081186A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:rsidTr="00BC0380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</w:t>
      </w:r>
      <w:proofErr w:type="gramStart"/>
      <w:r w:rsidRPr="0081186A">
        <w:rPr>
          <w:rFonts w:ascii="標楷體" w:eastAsia="標楷體" w:hAnsi="標楷體"/>
          <w:color w:val="000000"/>
        </w:rPr>
        <w:t>為終決</w:t>
      </w:r>
      <w:proofErr w:type="gramEnd"/>
      <w:r w:rsidRPr="0081186A">
        <w:rPr>
          <w:rFonts w:ascii="標楷體" w:eastAsia="標楷體" w:hAnsi="標楷體"/>
          <w:color w:val="000000"/>
        </w:rPr>
        <w:t>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</w:t>
      </w:r>
      <w:proofErr w:type="gramStart"/>
      <w:r w:rsidRPr="00C66DED">
        <w:rPr>
          <w:rFonts w:ascii="標楷體" w:eastAsia="標楷體" w:hAnsi="標楷體"/>
          <w:color w:val="000000"/>
        </w:rPr>
        <w:t>為終決</w:t>
      </w:r>
      <w:proofErr w:type="gramEnd"/>
      <w:r w:rsidRPr="00C66DED">
        <w:rPr>
          <w:rFonts w:ascii="標楷體" w:eastAsia="標楷體" w:hAnsi="標楷體"/>
          <w:color w:val="000000"/>
        </w:rPr>
        <w:t>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</w:t>
      </w:r>
      <w:proofErr w:type="gramStart"/>
      <w:r w:rsidRPr="00C66DED">
        <w:rPr>
          <w:rFonts w:ascii="標楷體" w:eastAsia="標楷體" w:hAnsi="標楷體" w:hint="eastAsia"/>
          <w:color w:val="000000"/>
        </w:rPr>
        <w:t>內補具正式</w:t>
      </w:r>
      <w:proofErr w:type="gramEnd"/>
      <w:r w:rsidRPr="00C66DED">
        <w:rPr>
          <w:rFonts w:ascii="標楷體" w:eastAsia="標楷體" w:hAnsi="標楷體" w:hint="eastAsia"/>
          <w:color w:val="000000"/>
        </w:rPr>
        <w:t>手續。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:rsidR="008C694C" w:rsidRDefault="008C694C" w:rsidP="008C694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各隊選手備妥證明身份之正本相關證件</w:t>
      </w:r>
      <w:r>
        <w:rPr>
          <w:rFonts w:ascii="新細明體" w:hAnsi="新細明體" w:hint="eastAsia"/>
        </w:rPr>
        <w:t>，</w:t>
      </w:r>
      <w:r w:rsidRPr="008C694C">
        <w:rPr>
          <w:rFonts w:ascii="標楷體" w:eastAsia="標楷體" w:hAnsi="標楷體" w:hint="eastAsia"/>
          <w:b/>
        </w:rPr>
        <w:t>第一次出場比賽時，裁判主動查驗證件；</w:t>
      </w:r>
    </w:p>
    <w:p w:rsidR="00BF086C" w:rsidRPr="008C694C" w:rsidRDefault="008C694C" w:rsidP="008C694C">
      <w:pPr>
        <w:pStyle w:val="a6"/>
        <w:ind w:leftChars="0" w:left="1200"/>
        <w:rPr>
          <w:rFonts w:ascii="標楷體" w:eastAsia="標楷體" w:hAnsi="標楷體"/>
          <w:b/>
        </w:rPr>
      </w:pPr>
      <w:r w:rsidRPr="008C694C">
        <w:rPr>
          <w:rFonts w:ascii="標楷體" w:eastAsia="標楷體" w:hAnsi="標楷體" w:hint="eastAsia"/>
          <w:b/>
        </w:rPr>
        <w:t>證件以學校製發並核章之任何格式在學證明含照片為依據（有效日期限與比賽日同學期），未經在學證明查驗通過者不得下場比賽。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例如：雙打乙組報名甲組，不可再報名乙組，單打不在此限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。如</w:t>
      </w:r>
      <w:proofErr w:type="gramStart"/>
      <w:r>
        <w:rPr>
          <w:rFonts w:ascii="標楷體" w:eastAsia="標楷體" w:hAnsi="標楷體" w:hint="eastAsia"/>
        </w:rPr>
        <w:t>有跨甲</w:t>
      </w:r>
      <w:proofErr w:type="gramEnd"/>
      <w:r>
        <w:rPr>
          <w:rFonts w:ascii="標楷體" w:eastAsia="標楷體" w:hAnsi="標楷體" w:hint="eastAsia"/>
        </w:rPr>
        <w:t>、乙組重覆報名，沒收該選手比賽資格。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</w:t>
      </w:r>
      <w:proofErr w:type="gramStart"/>
      <w:r w:rsidRPr="0081186A">
        <w:rPr>
          <w:rFonts w:ascii="標楷體" w:eastAsia="標楷體" w:hAnsi="標楷體"/>
          <w:color w:val="000000"/>
        </w:rPr>
        <w:t>規</w:t>
      </w:r>
      <w:proofErr w:type="gramEnd"/>
      <w:r w:rsidRPr="0081186A">
        <w:rPr>
          <w:rFonts w:ascii="標楷體" w:eastAsia="標楷體" w:hAnsi="標楷體"/>
          <w:color w:val="000000"/>
        </w:rPr>
        <w:t>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="002105BC">
        <w:rPr>
          <w:rFonts w:ascii="標楷體" w:eastAsia="標楷體" w:hAnsi="標楷體" w:hint="eastAsia"/>
          <w:color w:val="000000"/>
        </w:rPr>
        <w:t>110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D40097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D40097">
        <w:rPr>
          <w:rFonts w:ascii="標楷體" w:eastAsia="標楷體" w:hAnsi="標楷體" w:hint="eastAsia"/>
          <w:color w:val="000000"/>
        </w:rPr>
        <w:t>2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D40097">
        <w:rPr>
          <w:rFonts w:ascii="標楷體" w:eastAsia="標楷體" w:hAnsi="標楷體" w:hint="eastAsia"/>
          <w:color w:val="000000"/>
        </w:rPr>
        <w:t>1100031137</w:t>
      </w:r>
      <w:bookmarkStart w:id="0" w:name="_GoBack"/>
      <w:bookmarkEnd w:id="0"/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</w:p>
    <w:p w:rsidR="00BF086C" w:rsidRPr="00D20ED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439" w:hangingChars="514" w:hanging="1439"/>
        <w:jc w:val="both"/>
        <w:rPr>
          <w:rFonts w:ascii="標楷體" w:eastAsia="標楷體" w:hAnsi="標楷體"/>
          <w:color w:val="000000"/>
          <w:sz w:val="28"/>
          <w:szCs w:val="28"/>
        </w:rPr>
        <w:sectPr w:rsidR="00BF086C" w:rsidRPr="00D20EDC" w:rsidSect="002804C2">
          <w:footerReference w:type="even" r:id="rId8"/>
          <w:pgSz w:w="11906" w:h="16838" w:code="9"/>
          <w:pgMar w:top="1134" w:right="851" w:bottom="1134" w:left="1134" w:header="851" w:footer="992" w:gutter="0"/>
          <w:pgNumType w:start="3"/>
          <w:cols w:space="425"/>
          <w:docGrid w:type="lines" w:linePitch="360"/>
        </w:sect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:rsidR="00BF086C" w:rsidRPr="00750924" w:rsidRDefault="00BF086C" w:rsidP="00BF086C">
      <w:pPr>
        <w:snapToGrid w:val="0"/>
        <w:spacing w:line="360" w:lineRule="auto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lastRenderedPageBreak/>
        <w:t xml:space="preserve">                    </w:t>
      </w:r>
      <w:r w:rsidR="002105BC">
        <w:rPr>
          <w:rFonts w:eastAsia="標楷體"/>
          <w:b/>
          <w:bCs/>
          <w:color w:val="000000"/>
          <w:sz w:val="28"/>
          <w:szCs w:val="28"/>
        </w:rPr>
        <w:t>1</w:t>
      </w:r>
      <w:r w:rsidR="002105BC">
        <w:rPr>
          <w:rFonts w:eastAsia="標楷體" w:hint="eastAsia"/>
          <w:b/>
          <w:bCs/>
          <w:color w:val="000000"/>
          <w:sz w:val="28"/>
          <w:szCs w:val="28"/>
        </w:rPr>
        <w:t>10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雙打報名表</w:t>
      </w:r>
    </w:p>
    <w:p w:rsidR="00BF086C" w:rsidRPr="00320167" w:rsidRDefault="00BF086C" w:rsidP="00A70BE9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p w:rsidR="00BF086C" w:rsidRPr="00320167" w:rsidRDefault="00BF086C" w:rsidP="00A70BE9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>□國小甲  □國小乙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9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2105BC">
        <w:rPr>
          <w:rFonts w:eastAsia="標楷體"/>
          <w:b/>
          <w:bCs/>
          <w:color w:val="000000"/>
          <w:sz w:val="28"/>
          <w:szCs w:val="28"/>
        </w:rPr>
        <w:lastRenderedPageBreak/>
        <w:t xml:space="preserve"> 1</w:t>
      </w:r>
      <w:r w:rsidR="002105BC">
        <w:rPr>
          <w:rFonts w:eastAsia="標楷體" w:hint="eastAsia"/>
          <w:b/>
          <w:bCs/>
          <w:color w:val="000000"/>
          <w:sz w:val="28"/>
          <w:szCs w:val="28"/>
        </w:rPr>
        <w:t>10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單打報名表</w:t>
      </w:r>
    </w:p>
    <w:p w:rsidR="00BF086C" w:rsidRPr="00320167" w:rsidRDefault="00BF086C" w:rsidP="00A70BE9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國小甲組  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10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BF086C" w:rsidRDefault="00BF086C" w:rsidP="00BF086C">
      <w:pPr>
        <w:rPr>
          <w:rFonts w:ascii="標楷體" w:eastAsia="標楷體" w:hAnsi="標楷體"/>
        </w:rPr>
        <w:sectPr w:rsidR="00BF086C" w:rsidRPr="00BF086C" w:rsidSect="00BC6AB1">
          <w:footerReference w:type="even" r:id="rId11"/>
          <w:pgSz w:w="11906" w:h="16838" w:code="9"/>
          <w:pgMar w:top="720" w:right="720" w:bottom="720" w:left="720" w:header="851" w:footer="992" w:gutter="0"/>
          <w:pgNumType w:start="5"/>
          <w:cols w:space="425"/>
          <w:docGrid w:type="lines" w:linePitch="360"/>
        </w:sect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09160D" w:rsidRPr="002105BC" w:rsidRDefault="0009160D" w:rsidP="00BF086C">
      <w:pPr>
        <w:tabs>
          <w:tab w:val="left" w:pos="360"/>
        </w:tabs>
      </w:pPr>
    </w:p>
    <w:sectPr w:rsidR="0009160D" w:rsidRPr="002105BC" w:rsidSect="00BF0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2D" w:rsidRDefault="00FE722D" w:rsidP="00033992">
      <w:r>
        <w:separator/>
      </w:r>
    </w:p>
  </w:endnote>
  <w:endnote w:type="continuationSeparator" w:id="0">
    <w:p w:rsidR="00FE722D" w:rsidRDefault="00FE722D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C2" w:rsidRDefault="00CF7A73" w:rsidP="002804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D400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C2" w:rsidRDefault="00CF7A73" w:rsidP="00E412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D40097">
    <w:pPr>
      <w:pStyle w:val="a3"/>
    </w:pPr>
  </w:p>
  <w:p w:rsidR="002804C2" w:rsidRDefault="00D40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2D" w:rsidRDefault="00FE722D" w:rsidP="00033992">
      <w:r>
        <w:separator/>
      </w:r>
    </w:p>
  </w:footnote>
  <w:footnote w:type="continuationSeparator" w:id="0">
    <w:p w:rsidR="00FE722D" w:rsidRDefault="00FE722D" w:rsidP="0003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05F"/>
    <w:multiLevelType w:val="hybridMultilevel"/>
    <w:tmpl w:val="0CC67A8A"/>
    <w:lvl w:ilvl="0" w:tplc="BAFE4C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6C"/>
    <w:rsid w:val="00033992"/>
    <w:rsid w:val="0009160D"/>
    <w:rsid w:val="0016712F"/>
    <w:rsid w:val="002105BC"/>
    <w:rsid w:val="00467171"/>
    <w:rsid w:val="005861F0"/>
    <w:rsid w:val="0075367E"/>
    <w:rsid w:val="007A1701"/>
    <w:rsid w:val="008C694C"/>
    <w:rsid w:val="00942B0B"/>
    <w:rsid w:val="009D58E2"/>
    <w:rsid w:val="00A140E1"/>
    <w:rsid w:val="00A70BE9"/>
    <w:rsid w:val="00BF086C"/>
    <w:rsid w:val="00C03159"/>
    <w:rsid w:val="00CF7A73"/>
    <w:rsid w:val="00D40097"/>
    <w:rsid w:val="00DC73EB"/>
    <w:rsid w:val="00E83C6F"/>
    <w:rsid w:val="00EE1D7C"/>
    <w:rsid w:val="00F41E99"/>
    <w:rsid w:val="00FC6B60"/>
    <w:rsid w:val="00FE722D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ail&#33267;&#26412;&#26371;&#38651;&#23376;&#20449;&#31665;info@softtennis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&#33267;&#26412;&#26371;&#38651;&#23376;&#20449;&#31665;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ymps</dc:creator>
  <cp:lastModifiedBy>user</cp:lastModifiedBy>
  <cp:revision>31</cp:revision>
  <dcterms:created xsi:type="dcterms:W3CDTF">2021-08-27T01:20:00Z</dcterms:created>
  <dcterms:modified xsi:type="dcterms:W3CDTF">2021-09-04T04:38:00Z</dcterms:modified>
</cp:coreProperties>
</file>